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692F3E7C"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1956AA76" w14:textId="50B7AF7C" w:rsidR="000D023C" w:rsidRPr="000D3BFA" w:rsidRDefault="000D023C" w:rsidP="00717D87">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Saša Medaković</w:t>
      </w:r>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5B72BF56" w14:textId="2421AA1C" w:rsidR="006465FF" w:rsidRPr="000D3BFA" w:rsidRDefault="00717D87" w:rsidP="007C1AE0">
      <w:pPr>
        <w:autoSpaceDE w:val="0"/>
        <w:autoSpaceDN w:val="0"/>
        <w:adjustRightInd w:val="0"/>
        <w:spacing w:after="0"/>
        <w:jc w:val="center"/>
        <w:rPr>
          <w:rFonts w:cs="Times New Roman"/>
          <w:sz w:val="24"/>
          <w:szCs w:val="24"/>
        </w:rPr>
      </w:pPr>
      <w:r w:rsidRPr="00717D87">
        <w:t xml:space="preserve"> </w:t>
      </w:r>
      <w:r w:rsidR="00356A2A" w:rsidRPr="00356A2A">
        <w:rPr>
          <w:rFonts w:cs="Times New Roman"/>
          <w:b/>
          <w:sz w:val="32"/>
          <w:szCs w:val="24"/>
        </w:rPr>
        <w:t>Izvedba del na turbini in njenih pomožnih sistemih v remontu 2022</w:t>
      </w:r>
    </w:p>
    <w:p w14:paraId="32E9C985"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596399F5"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D163880"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388260F0" w14:textId="0A88B4FE" w:rsidR="00D8027E" w:rsidRPr="00D8027E" w:rsidRDefault="004B7430" w:rsidP="00BD2F4E">
      <w:pPr>
        <w:pStyle w:val="ListParagraph"/>
        <w:numPr>
          <w:ilvl w:val="0"/>
          <w:numId w:val="5"/>
        </w:numPr>
        <w:jc w:val="both"/>
        <w:rPr>
          <w:bCs/>
          <w:sz w:val="24"/>
          <w:szCs w:val="24"/>
        </w:rPr>
      </w:pPr>
      <w:r w:rsidRPr="00D8027E">
        <w:rPr>
          <w:bCs/>
          <w:sz w:val="24"/>
          <w:szCs w:val="24"/>
        </w:rPr>
        <w:t xml:space="preserve">je naročnik izvedel </w:t>
      </w:r>
      <w:r w:rsidR="00D8027E" w:rsidRPr="00D8027E">
        <w:rPr>
          <w:bCs/>
          <w:sz w:val="24"/>
          <w:szCs w:val="24"/>
        </w:rPr>
        <w:t xml:space="preserve">javno naročanje po </w:t>
      </w:r>
      <w:r w:rsidR="00D8027E" w:rsidRPr="00717D87">
        <w:rPr>
          <w:b/>
          <w:bCs/>
          <w:sz w:val="24"/>
          <w:szCs w:val="24"/>
        </w:rPr>
        <w:t xml:space="preserve">postopku </w:t>
      </w:r>
      <w:r w:rsidR="00C35C67" w:rsidRPr="00717D87">
        <w:rPr>
          <w:b/>
          <w:bCs/>
          <w:sz w:val="24"/>
          <w:szCs w:val="24"/>
        </w:rPr>
        <w:t xml:space="preserve">s pogajanji z objavo </w:t>
      </w:r>
      <w:r w:rsidR="00D8027E" w:rsidRPr="00717D87">
        <w:rPr>
          <w:bCs/>
          <w:sz w:val="24"/>
          <w:szCs w:val="24"/>
        </w:rPr>
        <w:t>(storitev) - 4</w:t>
      </w:r>
      <w:r w:rsidR="00C35C67" w:rsidRPr="00717D87">
        <w:rPr>
          <w:bCs/>
          <w:sz w:val="24"/>
          <w:szCs w:val="24"/>
        </w:rPr>
        <w:t>5</w:t>
      </w:r>
      <w:r w:rsidR="00D8027E" w:rsidRPr="00717D87">
        <w:rPr>
          <w:bCs/>
          <w:sz w:val="24"/>
          <w:szCs w:val="24"/>
        </w:rPr>
        <w:t>. člen</w:t>
      </w:r>
      <w:r w:rsidR="00D8027E" w:rsidRPr="00D8027E">
        <w:rPr>
          <w:bCs/>
          <w:sz w:val="24"/>
          <w:szCs w:val="24"/>
        </w:rPr>
        <w:t xml:space="preserve"> Zakon o javnem naročanju (Uradni list RS, št. 91/15</w:t>
      </w:r>
      <w:r w:rsidR="0059305D" w:rsidRPr="005B194C">
        <w:rPr>
          <w:bCs/>
          <w:sz w:val="24"/>
          <w:szCs w:val="24"/>
        </w:rPr>
        <w:t>,</w:t>
      </w:r>
      <w:r w:rsidR="007C1AE0" w:rsidRPr="005B194C">
        <w:rPr>
          <w:bCs/>
          <w:sz w:val="24"/>
          <w:szCs w:val="24"/>
        </w:rPr>
        <w:t>14/18</w:t>
      </w:r>
      <w:r w:rsidR="0059305D" w:rsidRPr="005B194C">
        <w:rPr>
          <w:bCs/>
          <w:sz w:val="24"/>
          <w:szCs w:val="24"/>
        </w:rPr>
        <w:t xml:space="preserve"> in 121/21</w:t>
      </w:r>
      <w:r w:rsidR="00D8027E" w:rsidRPr="005B194C">
        <w:rPr>
          <w:bCs/>
          <w:sz w:val="24"/>
          <w:szCs w:val="24"/>
        </w:rPr>
        <w:t>;</w:t>
      </w:r>
      <w:r w:rsidR="00D8027E" w:rsidRPr="00D8027E">
        <w:rPr>
          <w:bCs/>
          <w:sz w:val="24"/>
          <w:szCs w:val="24"/>
        </w:rPr>
        <w:t xml:space="preserve"> v nadaljevanju: ZJN-3), objavljenega na Portalu javnih naročil, za javno naročilo </w:t>
      </w:r>
      <w:r w:rsidR="00356A2A" w:rsidRPr="00356A2A">
        <w:rPr>
          <w:b/>
          <w:bCs/>
          <w:sz w:val="24"/>
          <w:szCs w:val="24"/>
        </w:rPr>
        <w:t>Izvedba del na turbini in njenih pomožnih sistemih v remontu 2022</w:t>
      </w:r>
      <w:r w:rsidR="00EC120E" w:rsidRPr="00EC120E">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 /20</w:t>
      </w:r>
      <w:r w:rsidR="00C35C67">
        <w:rPr>
          <w:bCs/>
          <w:sz w:val="24"/>
          <w:szCs w:val="24"/>
        </w:rPr>
        <w:t>2</w:t>
      </w:r>
      <w:r w:rsidR="0059305D">
        <w:rPr>
          <w:bCs/>
          <w:sz w:val="24"/>
          <w:szCs w:val="24"/>
        </w:rPr>
        <w:t>2</w:t>
      </w:r>
      <w:r w:rsidR="00D8027E">
        <w:rPr>
          <w:bCs/>
          <w:sz w:val="24"/>
          <w:szCs w:val="24"/>
        </w:rPr>
        <w:t>,</w:t>
      </w:r>
    </w:p>
    <w:p w14:paraId="7CCDBA3D" w14:textId="5F4D33C9" w:rsidR="00D8027E" w:rsidRPr="00D8027E" w:rsidRDefault="00D8027E" w:rsidP="00BD2F4E">
      <w:pPr>
        <w:pStyle w:val="ListParagraph"/>
        <w:numPr>
          <w:ilvl w:val="0"/>
          <w:numId w:val="5"/>
        </w:numPr>
        <w:jc w:val="both"/>
        <w:rPr>
          <w:bCs/>
          <w:sz w:val="24"/>
          <w:szCs w:val="24"/>
        </w:rPr>
      </w:pPr>
      <w:r w:rsidRPr="00D8027E">
        <w:rPr>
          <w:bCs/>
          <w:sz w:val="24"/>
          <w:szCs w:val="24"/>
        </w:rPr>
        <w:t>je bil na podlagi zaključenega postopka javnega naročila kot najugodnejši ponudnik izvedenega</w:t>
      </w:r>
      <w:r w:rsidR="00EC120E">
        <w:rPr>
          <w:bCs/>
          <w:sz w:val="24"/>
          <w:szCs w:val="24"/>
        </w:rPr>
        <w:t xml:space="preserve"> predmetnega</w:t>
      </w:r>
      <w:r w:rsidRPr="00D8027E">
        <w:rPr>
          <w:bCs/>
          <w:sz w:val="24"/>
          <w:szCs w:val="24"/>
        </w:rPr>
        <w:t xml:space="preserve"> javnega naročila</w:t>
      </w:r>
      <w:r w:rsidR="00757CF6">
        <w:rPr>
          <w:bCs/>
          <w:sz w:val="24"/>
          <w:szCs w:val="24"/>
        </w:rPr>
        <w:t xml:space="preserve"> </w:t>
      </w:r>
      <w:r w:rsidRPr="00D8027E">
        <w:rPr>
          <w:bCs/>
          <w:sz w:val="24"/>
          <w:szCs w:val="24"/>
        </w:rPr>
        <w:t>izbran izvajalec po tej pogodbi,</w:t>
      </w:r>
    </w:p>
    <w:p w14:paraId="7B6EBB4E" w14:textId="77777777" w:rsidR="00D8027E" w:rsidRPr="00D8027E" w:rsidRDefault="00D8027E" w:rsidP="00D8027E">
      <w:pPr>
        <w:pStyle w:val="ListParagraph"/>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14:paraId="7095493E" w14:textId="77777777" w:rsidR="00BD40E5" w:rsidRDefault="00BD40E5" w:rsidP="00B05A83">
      <w:pPr>
        <w:pStyle w:val="ListParagraph"/>
        <w:autoSpaceDE w:val="0"/>
        <w:autoSpaceDN w:val="0"/>
        <w:adjustRightInd w:val="0"/>
        <w:spacing w:after="0"/>
        <w:jc w:val="both"/>
        <w:rPr>
          <w:rFonts w:cs="Times New Roman"/>
          <w:b/>
          <w:bCs/>
          <w:sz w:val="24"/>
          <w:szCs w:val="24"/>
        </w:r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7856A98D" w:rsidR="0041112F" w:rsidRPr="0055116C" w:rsidRDefault="000D023C" w:rsidP="00717D87">
      <w:pPr>
        <w:jc w:val="both"/>
        <w:rPr>
          <w:rFonts w:cs="Times New Roman"/>
          <w:sz w:val="24"/>
          <w:szCs w:val="24"/>
        </w:rPr>
      </w:pPr>
      <w:r w:rsidRPr="0055116C">
        <w:rPr>
          <w:rFonts w:cs="Times New Roman"/>
          <w:sz w:val="24"/>
          <w:szCs w:val="24"/>
        </w:rPr>
        <w:t>Naročnik naroča, izvajalec pa sprejme naročilo in se obveže za naročnika izvesti</w:t>
      </w:r>
      <w:r w:rsidR="0055116C" w:rsidRPr="0055116C">
        <w:rPr>
          <w:rFonts w:cs="Times New Roman"/>
          <w:sz w:val="24"/>
          <w:szCs w:val="24"/>
        </w:rPr>
        <w:t xml:space="preserve"> </w:t>
      </w:r>
      <w:r w:rsidR="00356A2A" w:rsidRPr="00356A2A">
        <w:rPr>
          <w:rFonts w:cs="Times New Roman"/>
          <w:sz w:val="24"/>
          <w:szCs w:val="24"/>
        </w:rPr>
        <w:t>del</w:t>
      </w:r>
      <w:r w:rsidR="00C9416A">
        <w:rPr>
          <w:rFonts w:cs="Times New Roman"/>
          <w:sz w:val="24"/>
          <w:szCs w:val="24"/>
        </w:rPr>
        <w:t>a</w:t>
      </w:r>
      <w:r w:rsidR="00356A2A" w:rsidRPr="00356A2A">
        <w:rPr>
          <w:rFonts w:cs="Times New Roman"/>
          <w:sz w:val="24"/>
          <w:szCs w:val="24"/>
        </w:rPr>
        <w:t xml:space="preserve"> na turbini in njenih pomožnih sistemih v remontu 2022</w:t>
      </w:r>
      <w:r w:rsidR="00356A2A">
        <w:rPr>
          <w:rFonts w:cs="Times New Roman"/>
          <w:sz w:val="24"/>
          <w:szCs w:val="24"/>
        </w:rPr>
        <w:t xml:space="preserve"> </w:t>
      </w:r>
      <w:r w:rsidR="0041112F" w:rsidRPr="0055116C">
        <w:rPr>
          <w:rFonts w:cs="Times New Roman"/>
          <w:sz w:val="24"/>
          <w:szCs w:val="24"/>
        </w:rPr>
        <w:t>skladno</w:t>
      </w:r>
      <w:r w:rsidR="00717D87">
        <w:rPr>
          <w:rFonts w:cs="Times New Roman"/>
          <w:sz w:val="24"/>
          <w:szCs w:val="24"/>
        </w:rPr>
        <w:t xml:space="preserve">: </w:t>
      </w:r>
    </w:p>
    <w:p w14:paraId="2562AA8E" w14:textId="59035E25" w:rsidR="00717D87" w:rsidRDefault="00717D87" w:rsidP="00717D87">
      <w:pPr>
        <w:pStyle w:val="ListParagraph"/>
        <w:numPr>
          <w:ilvl w:val="0"/>
          <w:numId w:val="7"/>
        </w:numPr>
        <w:rPr>
          <w:rFonts w:cs="Times New Roman"/>
          <w:sz w:val="24"/>
          <w:szCs w:val="24"/>
        </w:rPr>
      </w:pPr>
      <w:r>
        <w:rPr>
          <w:rFonts w:cs="Times New Roman"/>
          <w:sz w:val="24"/>
          <w:szCs w:val="24"/>
        </w:rPr>
        <w:lastRenderedPageBreak/>
        <w:t>s Tehničn</w:t>
      </w:r>
      <w:r w:rsidR="00356A2A">
        <w:rPr>
          <w:rFonts w:cs="Times New Roman"/>
          <w:sz w:val="24"/>
          <w:szCs w:val="24"/>
        </w:rPr>
        <w:t>o</w:t>
      </w:r>
      <w:r>
        <w:rPr>
          <w:rFonts w:cs="Times New Roman"/>
          <w:sz w:val="24"/>
          <w:szCs w:val="24"/>
        </w:rPr>
        <w:t xml:space="preserve"> specifikacij</w:t>
      </w:r>
      <w:r w:rsidR="00356A2A">
        <w:rPr>
          <w:rFonts w:cs="Times New Roman"/>
          <w:sz w:val="24"/>
          <w:szCs w:val="24"/>
        </w:rPr>
        <w:t>o</w:t>
      </w:r>
      <w:r>
        <w:rPr>
          <w:rFonts w:cs="Times New Roman"/>
          <w:sz w:val="24"/>
          <w:szCs w:val="24"/>
        </w:rPr>
        <w:t xml:space="preserve">: </w:t>
      </w:r>
    </w:p>
    <w:p w14:paraId="12AAF08D" w14:textId="04F430BB" w:rsidR="00EC120E" w:rsidRPr="00356A2A" w:rsidRDefault="00356A2A" w:rsidP="007763CC">
      <w:pPr>
        <w:pStyle w:val="ListParagraph"/>
        <w:numPr>
          <w:ilvl w:val="0"/>
          <w:numId w:val="35"/>
        </w:numPr>
        <w:spacing w:before="0" w:after="0"/>
        <w:jc w:val="both"/>
        <w:rPr>
          <w:rFonts w:cs="Times New Roman"/>
          <w:sz w:val="24"/>
          <w:szCs w:val="24"/>
        </w:rPr>
      </w:pPr>
      <w:bookmarkStart w:id="0" w:name="_Hlk42672628"/>
      <w:bookmarkStart w:id="1" w:name="_Hlk86824155"/>
      <w:r w:rsidRPr="00356A2A">
        <w:rPr>
          <w:rFonts w:cs="Times New Roman"/>
          <w:sz w:val="24"/>
          <w:szCs w:val="24"/>
        </w:rPr>
        <w:t xml:space="preserve">»Izvedba del na turbini in njenih pomožnih sistemih v remontu 2022«, rev. 0, z dne </w:t>
      </w:r>
      <w:r w:rsidR="00C9416A">
        <w:rPr>
          <w:rFonts w:cs="Times New Roman"/>
          <w:sz w:val="24"/>
          <w:szCs w:val="24"/>
        </w:rPr>
        <w:t>3</w:t>
      </w:r>
      <w:r w:rsidRPr="00356A2A">
        <w:rPr>
          <w:rFonts w:cs="Times New Roman"/>
          <w:sz w:val="24"/>
          <w:szCs w:val="24"/>
        </w:rPr>
        <w:t xml:space="preserve">. </w:t>
      </w:r>
      <w:r w:rsidR="00C9416A">
        <w:rPr>
          <w:rFonts w:cs="Times New Roman"/>
          <w:sz w:val="24"/>
          <w:szCs w:val="24"/>
        </w:rPr>
        <w:t>1</w:t>
      </w:r>
      <w:r w:rsidRPr="00356A2A">
        <w:rPr>
          <w:rFonts w:cs="Times New Roman"/>
          <w:sz w:val="24"/>
          <w:szCs w:val="24"/>
        </w:rPr>
        <w:t>. 202</w:t>
      </w:r>
      <w:r w:rsidR="00C9416A">
        <w:rPr>
          <w:rFonts w:cs="Times New Roman"/>
          <w:sz w:val="24"/>
          <w:szCs w:val="24"/>
        </w:rPr>
        <w:t>2</w:t>
      </w:r>
      <w:r w:rsidRPr="00356A2A">
        <w:rPr>
          <w:rFonts w:cs="Times New Roman"/>
          <w:sz w:val="24"/>
          <w:szCs w:val="24"/>
        </w:rPr>
        <w:t>, Z- 8212021</w:t>
      </w:r>
      <w:bookmarkEnd w:id="0"/>
    </w:p>
    <w:bookmarkEnd w:id="1"/>
    <w:p w14:paraId="224AE230" w14:textId="77777777" w:rsidR="000D023C" w:rsidRPr="000D3BFA" w:rsidRDefault="000D023C" w:rsidP="0030689F">
      <w:pPr>
        <w:pStyle w:val="ListParagraph"/>
        <w:numPr>
          <w:ilvl w:val="0"/>
          <w:numId w:val="7"/>
        </w:numPr>
        <w:rPr>
          <w:rFonts w:cs="Times New Roman"/>
          <w:sz w:val="24"/>
          <w:szCs w:val="24"/>
        </w:rPr>
      </w:pPr>
      <w:r w:rsidRPr="000D3BFA">
        <w:rPr>
          <w:rFonts w:cs="Times New Roman"/>
          <w:sz w:val="24"/>
          <w:szCs w:val="24"/>
        </w:rPr>
        <w:t xml:space="preserve">s Splošnimi pogoji za izvajanje remontnih del in ostalih storitev, </w:t>
      </w:r>
      <w:r w:rsidR="0055116C">
        <w:rPr>
          <w:rFonts w:cs="Times New Roman"/>
          <w:sz w:val="24"/>
          <w:szCs w:val="24"/>
        </w:rPr>
        <w:t>rev. 24</w:t>
      </w:r>
      <w:r w:rsidRPr="000D3BFA">
        <w:rPr>
          <w:rFonts w:cs="Times New Roman"/>
          <w:sz w:val="24"/>
          <w:szCs w:val="24"/>
        </w:rPr>
        <w:t xml:space="preserve"> (upoštevajo se samo določila pogojev, ki se nanašajo na ta obseg storitev),</w:t>
      </w:r>
    </w:p>
    <w:p w14:paraId="2DD402A9" w14:textId="77777777" w:rsidR="00A73F61" w:rsidRPr="000D3BFA" w:rsidRDefault="000D023C"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4B7430">
      <w:pPr>
        <w:pStyle w:val="ListParagraph"/>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77777777"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4AD7DCF6" w14:textId="77777777" w:rsidR="00AC4572" w:rsidRDefault="00AC4572" w:rsidP="000D3BFA">
      <w:pPr>
        <w:spacing w:after="0"/>
        <w:jc w:val="both"/>
        <w:rPr>
          <w:rFonts w:cs="Times New Roman"/>
          <w:sz w:val="24"/>
          <w:szCs w:val="24"/>
        </w:rPr>
      </w:pPr>
    </w:p>
    <w:p w14:paraId="564494D2" w14:textId="77777777" w:rsidR="00AC4572" w:rsidRDefault="00AC4572" w:rsidP="000D3BFA">
      <w:pPr>
        <w:spacing w:after="0"/>
        <w:jc w:val="both"/>
        <w:rPr>
          <w:rFonts w:cs="Times New Roman"/>
          <w:sz w:val="24"/>
          <w:szCs w:val="24"/>
        </w:rPr>
      </w:pPr>
      <w:r>
        <w:rPr>
          <w:rFonts w:cs="Times New Roman"/>
          <w:sz w:val="24"/>
          <w:szCs w:val="24"/>
        </w:rPr>
        <w:t>Naročnik si pridržuje pravico, da:</w:t>
      </w:r>
    </w:p>
    <w:p w14:paraId="200E12C2" w14:textId="77777777"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poveča obseg pogodbenih storitev (npr. naroči dodatne ure ipd</w:t>
      </w:r>
      <w:r w:rsidR="007C1AE0">
        <w:rPr>
          <w:rFonts w:cs="Times New Roman"/>
          <w:sz w:val="24"/>
          <w:szCs w:val="24"/>
        </w:rPr>
        <w:t>.</w:t>
      </w:r>
      <w:r>
        <w:rPr>
          <w:rFonts w:cs="Times New Roman"/>
          <w:sz w:val="24"/>
          <w:szCs w:val="24"/>
        </w:rPr>
        <w:t>) glede na naročene potrebe v času izvajanja pogodbe,</w:t>
      </w:r>
    </w:p>
    <w:p w14:paraId="56F2677B" w14:textId="73F1D346"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40CD0">
        <w:rPr>
          <w:rFonts w:cs="Times New Roman"/>
          <w:sz w:val="24"/>
          <w:szCs w:val="24"/>
        </w:rPr>
        <w:t>.</w:t>
      </w:r>
    </w:p>
    <w:p w14:paraId="2C86591F" w14:textId="11230034" w:rsidR="00C35C67" w:rsidRDefault="0075375C" w:rsidP="0075375C">
      <w:pPr>
        <w:pStyle w:val="ListParagraph"/>
        <w:tabs>
          <w:tab w:val="left" w:pos="4530"/>
        </w:tabs>
        <w:spacing w:after="0"/>
        <w:jc w:val="both"/>
        <w:rPr>
          <w:rFonts w:cs="Times New Roman"/>
          <w:sz w:val="24"/>
          <w:szCs w:val="24"/>
        </w:rPr>
      </w:pPr>
      <w:r>
        <w:rPr>
          <w:rFonts w:cs="Times New Roman"/>
          <w:sz w:val="24"/>
          <w:szCs w:val="24"/>
        </w:rPr>
        <w:tab/>
      </w:r>
    </w:p>
    <w:p w14:paraId="67AD3A84" w14:textId="77777777" w:rsidR="00A73F61" w:rsidRPr="000D3BFA" w:rsidRDefault="00A73F61" w:rsidP="00186DD3">
      <w:pPr>
        <w:pStyle w:val="Heading1"/>
        <w:ind w:left="851" w:hanging="425"/>
        <w:rPr>
          <w:rFonts w:asciiTheme="minorHAnsi" w:hAnsiTheme="minorHAnsi"/>
        </w:rPr>
      </w:pPr>
      <w:r w:rsidRPr="000D3BFA">
        <w:rPr>
          <w:rFonts w:asciiTheme="minorHAnsi" w:hAnsiTheme="minorHAnsi"/>
        </w:rPr>
        <w:t>ROKI ZA IZVEDBO</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9AAC98C" w14:textId="42A46FA1" w:rsidR="004410A8" w:rsidRDefault="0041112F" w:rsidP="00C9416A">
      <w:pPr>
        <w:autoSpaceDE w:val="0"/>
        <w:autoSpaceDN w:val="0"/>
        <w:adjustRightInd w:val="0"/>
        <w:spacing w:after="0"/>
        <w:jc w:val="both"/>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w:t>
      </w:r>
      <w:r w:rsidR="00DC6CF9">
        <w:rPr>
          <w:rFonts w:cs="Times New Roman"/>
          <w:sz w:val="24"/>
          <w:szCs w:val="24"/>
        </w:rPr>
        <w:t xml:space="preserve">remonta 2022, predvidoma </w:t>
      </w:r>
      <w:r w:rsidR="00C9416A">
        <w:rPr>
          <w:rFonts w:cs="Times New Roman"/>
          <w:sz w:val="24"/>
          <w:szCs w:val="24"/>
        </w:rPr>
        <w:t xml:space="preserve">od 1.10.2022 do 23.10.2022 oziroma po predhodnem dogovoru z naročnikom. </w:t>
      </w: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77777777"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F43817" w:rsidRPr="000D3BFA">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042852">
        <w:rPr>
          <w:rFonts w:cs="Times New Roman"/>
          <w:sz w:val="24"/>
          <w:szCs w:val="24"/>
        </w:rPr>
        <w:t xml:space="preserve">znaša </w:t>
      </w:r>
    </w:p>
    <w:p w14:paraId="40FBDE27" w14:textId="77777777" w:rsidR="00A62064" w:rsidRPr="00A62064" w:rsidRDefault="00A62064" w:rsidP="00A62064">
      <w:pPr>
        <w:autoSpaceDE w:val="0"/>
        <w:autoSpaceDN w:val="0"/>
        <w:adjustRightInd w:val="0"/>
        <w:spacing w:after="0"/>
        <w:jc w:val="both"/>
        <w:rPr>
          <w:rFonts w:cs="Times New Roman"/>
          <w:sz w:val="24"/>
          <w:szCs w:val="24"/>
        </w:rPr>
      </w:pPr>
    </w:p>
    <w:p w14:paraId="19864F51"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509DA566" w14:textId="77777777" w:rsidR="00A62064" w:rsidRPr="00A62064" w:rsidRDefault="00A62064" w:rsidP="00A62064">
      <w:pPr>
        <w:spacing w:after="0" w:line="240" w:lineRule="auto"/>
        <w:ind w:left="567"/>
        <w:jc w:val="center"/>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21370DF2" w14:textId="77777777" w:rsidR="00A62064" w:rsidRPr="000D3BFA" w:rsidRDefault="00A62064" w:rsidP="00A62064">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581ECAEA" w14:textId="77777777" w:rsidR="000D3BFA" w:rsidRDefault="000D3BFA" w:rsidP="00A62064">
      <w:pPr>
        <w:autoSpaceDE w:val="0"/>
        <w:autoSpaceDN w:val="0"/>
        <w:adjustRightInd w:val="0"/>
        <w:spacing w:after="0"/>
        <w:jc w:val="both"/>
        <w:rPr>
          <w:sz w:val="24"/>
          <w:szCs w:val="24"/>
        </w:rPr>
      </w:pPr>
    </w:p>
    <w:p w14:paraId="305B5038"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3A214CAF" w14:textId="77777777" w:rsidR="004410A8" w:rsidRDefault="004410A8" w:rsidP="004410A8">
      <w:pPr>
        <w:autoSpaceDE w:val="0"/>
        <w:autoSpaceDN w:val="0"/>
        <w:adjustRightInd w:val="0"/>
        <w:spacing w:after="0"/>
        <w:jc w:val="both"/>
        <w:rPr>
          <w:rFonts w:cs="Times New Roman"/>
          <w:sz w:val="24"/>
          <w:szCs w:val="24"/>
        </w:rPr>
      </w:pPr>
    </w:p>
    <w:p w14:paraId="2A87B556" w14:textId="77777777" w:rsidR="004410A8" w:rsidRDefault="004410A8" w:rsidP="004410A8">
      <w:pPr>
        <w:autoSpaceDE w:val="0"/>
        <w:autoSpaceDN w:val="0"/>
        <w:adjustRightInd w:val="0"/>
        <w:spacing w:after="0"/>
        <w:jc w:val="both"/>
        <w:rPr>
          <w:sz w:val="24"/>
          <w:szCs w:val="24"/>
        </w:rPr>
      </w:pPr>
      <w:r w:rsidRPr="00692C60">
        <w:rPr>
          <w:sz w:val="24"/>
          <w:szCs w:val="24"/>
        </w:rPr>
        <w:lastRenderedPageBreak/>
        <w:t>DDV se obračuna posebej, v skladu z veljavno zakonodajo RS.</w:t>
      </w:r>
    </w:p>
    <w:p w14:paraId="60AF36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CC938B1" w14:textId="77777777"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14:paraId="0E90A064" w14:textId="77777777" w:rsidR="00354A73" w:rsidRDefault="00354A73" w:rsidP="00FF75C3">
      <w:pPr>
        <w:autoSpaceDE w:val="0"/>
        <w:autoSpaceDN w:val="0"/>
        <w:adjustRightInd w:val="0"/>
        <w:spacing w:after="0"/>
        <w:jc w:val="both"/>
        <w:rPr>
          <w:sz w:val="24"/>
          <w:szCs w:val="24"/>
        </w:rPr>
      </w:pPr>
    </w:p>
    <w:p w14:paraId="5D65D7BF" w14:textId="38225994" w:rsidR="00A62064" w:rsidRDefault="00C454B3" w:rsidP="00C454B3">
      <w:pPr>
        <w:autoSpaceDE w:val="0"/>
        <w:autoSpaceDN w:val="0"/>
        <w:adjustRightInd w:val="0"/>
        <w:spacing w:after="0"/>
        <w:jc w:val="both"/>
        <w:rPr>
          <w:rFonts w:cs="Times New Roman"/>
          <w:sz w:val="24"/>
          <w:szCs w:val="24"/>
        </w:rPr>
      </w:pPr>
      <w:r>
        <w:rPr>
          <w:rFonts w:cs="Times New Roman"/>
          <w:sz w:val="24"/>
          <w:szCs w:val="24"/>
        </w:rPr>
        <w:t>Urne p</w:t>
      </w:r>
      <w:r w:rsidRPr="00692C60">
        <w:rPr>
          <w:rFonts w:cs="Times New Roman"/>
          <w:sz w:val="24"/>
          <w:szCs w:val="24"/>
        </w:rPr>
        <w:t xml:space="preserve">ostavke </w:t>
      </w:r>
      <w:r w:rsidR="00F72861">
        <w:rPr>
          <w:rFonts w:cs="Times New Roman"/>
          <w:sz w:val="24"/>
          <w:szCs w:val="24"/>
        </w:rPr>
        <w:t xml:space="preserve">in ostale vrednosti aktivnosti </w:t>
      </w:r>
      <w:r w:rsidRPr="00692C60">
        <w:rPr>
          <w:rFonts w:cs="Times New Roman"/>
          <w:sz w:val="24"/>
          <w:szCs w:val="24"/>
        </w:rPr>
        <w:t>po posameznem obsegu (skladno s ponudbenim predračunom) so fiksne ves čas trajanja te pogodbe in vključujejo tudi vse potne stroške ter vse ostale stroške za izvedbo storitve na zahtevani lokaciji naročnika.</w:t>
      </w:r>
      <w:r>
        <w:rPr>
          <w:rFonts w:cs="Times New Roman"/>
          <w:sz w:val="24"/>
          <w:szCs w:val="24"/>
        </w:rPr>
        <w:t xml:space="preserve"> </w:t>
      </w:r>
    </w:p>
    <w:p w14:paraId="6CD57C2B" w14:textId="77777777" w:rsidR="00AA3AEF" w:rsidRDefault="00AA3AEF" w:rsidP="00C454B3">
      <w:pPr>
        <w:autoSpaceDE w:val="0"/>
        <w:autoSpaceDN w:val="0"/>
        <w:adjustRightInd w:val="0"/>
        <w:spacing w:after="0"/>
        <w:jc w:val="both"/>
        <w:rPr>
          <w:rFonts w:cs="Times New Roman"/>
          <w:sz w:val="24"/>
          <w:szCs w:val="24"/>
        </w:rPr>
      </w:pP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5DE1B70" w14:textId="473D79DC" w:rsidR="00D345D2" w:rsidRPr="00D345D2" w:rsidRDefault="007C24B1" w:rsidP="00D345D2">
      <w:pPr>
        <w:autoSpaceDE w:val="0"/>
        <w:autoSpaceDN w:val="0"/>
        <w:adjustRightInd w:val="0"/>
        <w:jc w:val="both"/>
        <w:rPr>
          <w:rFonts w:cs="Times New Roman"/>
          <w:sz w:val="24"/>
          <w:szCs w:val="24"/>
        </w:rPr>
      </w:pPr>
      <w:r w:rsidRPr="00D345D2">
        <w:rPr>
          <w:rFonts w:cs="Times New Roman"/>
          <w:sz w:val="24"/>
          <w:szCs w:val="24"/>
        </w:rPr>
        <w:t xml:space="preserve">Izvajalec se obvezuje, da bo za opravljene storitve po tej pogodbi izstavljal račune </w:t>
      </w:r>
      <w:r w:rsidR="00D345D2" w:rsidRPr="00D345D2">
        <w:rPr>
          <w:rFonts w:cs="Times New Roman"/>
          <w:sz w:val="24"/>
          <w:szCs w:val="24"/>
        </w:rPr>
        <w:t xml:space="preserve">na podlagi naslednje dinamike: </w:t>
      </w:r>
    </w:p>
    <w:p w14:paraId="5116B2D5" w14:textId="3FE9DE90" w:rsidR="00C9416A" w:rsidRDefault="00D345D2" w:rsidP="00C9416A">
      <w:pPr>
        <w:autoSpaceDE w:val="0"/>
        <w:autoSpaceDN w:val="0"/>
        <w:adjustRightInd w:val="0"/>
        <w:jc w:val="both"/>
        <w:rPr>
          <w:rFonts w:cs="Times New Roman"/>
          <w:sz w:val="24"/>
          <w:szCs w:val="24"/>
        </w:rPr>
      </w:pPr>
      <w:r w:rsidRPr="00D345D2">
        <w:rPr>
          <w:rFonts w:cs="Times New Roman"/>
          <w:sz w:val="24"/>
          <w:szCs w:val="24"/>
        </w:rPr>
        <w:t>•</w:t>
      </w:r>
      <w:r w:rsidRPr="00D345D2">
        <w:rPr>
          <w:rFonts w:cs="Times New Roman"/>
          <w:sz w:val="24"/>
          <w:szCs w:val="24"/>
        </w:rPr>
        <w:tab/>
        <w:t xml:space="preserve">pripravljalna dela  bo izvajalec naročniku zaračunal glede na dejanski obseg izvedbe del </w:t>
      </w:r>
      <w:r w:rsidR="0059305D">
        <w:rPr>
          <w:rFonts w:cs="Times New Roman"/>
          <w:sz w:val="24"/>
          <w:szCs w:val="24"/>
        </w:rPr>
        <w:tab/>
      </w:r>
      <w:r w:rsidRPr="00D345D2">
        <w:rPr>
          <w:rFonts w:cs="Times New Roman"/>
          <w:sz w:val="24"/>
          <w:szCs w:val="24"/>
        </w:rPr>
        <w:t xml:space="preserve">po predhodnem dogovoru z naročnikom, vendar ne več od vrednosti, ki je v ponudbenem </w:t>
      </w:r>
      <w:r w:rsidR="0059305D">
        <w:rPr>
          <w:rFonts w:cs="Times New Roman"/>
          <w:sz w:val="24"/>
          <w:szCs w:val="24"/>
        </w:rPr>
        <w:tab/>
      </w:r>
      <w:r w:rsidRPr="00D345D2">
        <w:rPr>
          <w:rFonts w:cs="Times New Roman"/>
          <w:sz w:val="24"/>
          <w:szCs w:val="24"/>
        </w:rPr>
        <w:t xml:space="preserve">predračunu predvidena za izvedbo </w:t>
      </w:r>
      <w:proofErr w:type="spellStart"/>
      <w:r w:rsidRPr="00D345D2">
        <w:rPr>
          <w:rFonts w:cs="Times New Roman"/>
          <w:sz w:val="24"/>
          <w:szCs w:val="24"/>
        </w:rPr>
        <w:t>predremontnih</w:t>
      </w:r>
      <w:proofErr w:type="spellEnd"/>
      <w:r w:rsidRPr="00D345D2">
        <w:rPr>
          <w:rFonts w:cs="Times New Roman"/>
          <w:sz w:val="24"/>
          <w:szCs w:val="24"/>
        </w:rPr>
        <w:t xml:space="preserve"> aktivnosti, </w:t>
      </w:r>
    </w:p>
    <w:p w14:paraId="007CC09A" w14:textId="0A0C150E" w:rsidR="00F72861" w:rsidRDefault="00D345D2" w:rsidP="00C9416A">
      <w:pPr>
        <w:autoSpaceDE w:val="0"/>
        <w:autoSpaceDN w:val="0"/>
        <w:adjustRightInd w:val="0"/>
        <w:jc w:val="both"/>
        <w:rPr>
          <w:rFonts w:cs="Times New Roman"/>
          <w:sz w:val="24"/>
          <w:szCs w:val="24"/>
        </w:rPr>
      </w:pPr>
      <w:r w:rsidRPr="00D345D2">
        <w:rPr>
          <w:rFonts w:cs="Times New Roman"/>
          <w:sz w:val="24"/>
          <w:szCs w:val="24"/>
        </w:rPr>
        <w:t>•</w:t>
      </w:r>
      <w:r w:rsidRPr="00D345D2">
        <w:rPr>
          <w:rFonts w:cs="Times New Roman"/>
          <w:sz w:val="24"/>
          <w:szCs w:val="24"/>
        </w:rPr>
        <w:tab/>
        <w:t>izvedena remontna dela bo izvajalec naročniku zaračunal po uspešno zaključenih</w:t>
      </w:r>
      <w:r>
        <w:rPr>
          <w:rFonts w:cs="Times New Roman"/>
          <w:sz w:val="24"/>
          <w:szCs w:val="24"/>
        </w:rPr>
        <w:t xml:space="preserve"> in </w:t>
      </w:r>
      <w:r w:rsidR="0059305D">
        <w:rPr>
          <w:rFonts w:cs="Times New Roman"/>
          <w:sz w:val="24"/>
          <w:szCs w:val="24"/>
        </w:rPr>
        <w:tab/>
      </w:r>
      <w:r>
        <w:rPr>
          <w:rFonts w:cs="Times New Roman"/>
          <w:sz w:val="24"/>
          <w:szCs w:val="24"/>
        </w:rPr>
        <w:t xml:space="preserve">dejansko izvedenih </w:t>
      </w:r>
      <w:r w:rsidRPr="00D345D2">
        <w:rPr>
          <w:rFonts w:cs="Times New Roman"/>
          <w:sz w:val="24"/>
          <w:szCs w:val="24"/>
        </w:rPr>
        <w:t>delih  v remontu</w:t>
      </w:r>
      <w:r>
        <w:rPr>
          <w:rFonts w:cs="Times New Roman"/>
          <w:sz w:val="24"/>
          <w:szCs w:val="24"/>
        </w:rPr>
        <w:t xml:space="preserve"> 2022</w:t>
      </w:r>
      <w:r w:rsidR="00F72861">
        <w:rPr>
          <w:rFonts w:cs="Times New Roman"/>
          <w:sz w:val="24"/>
          <w:szCs w:val="24"/>
        </w:rPr>
        <w:t xml:space="preserve">, </w:t>
      </w:r>
    </w:p>
    <w:p w14:paraId="700E4E6C" w14:textId="51CFF43A" w:rsidR="00F72861" w:rsidRPr="00F72861" w:rsidRDefault="00F72861" w:rsidP="008B38CA">
      <w:pPr>
        <w:pStyle w:val="ListParagraph"/>
        <w:numPr>
          <w:ilvl w:val="0"/>
          <w:numId w:val="37"/>
        </w:numPr>
        <w:autoSpaceDE w:val="0"/>
        <w:autoSpaceDN w:val="0"/>
        <w:adjustRightInd w:val="0"/>
        <w:ind w:hanging="720"/>
        <w:jc w:val="both"/>
        <w:rPr>
          <w:rFonts w:cs="Times New Roman"/>
          <w:sz w:val="24"/>
          <w:szCs w:val="24"/>
        </w:rPr>
      </w:pPr>
      <w:r w:rsidRPr="00F72861">
        <w:rPr>
          <w:rFonts w:cs="Times New Roman"/>
          <w:sz w:val="24"/>
          <w:szCs w:val="24"/>
        </w:rPr>
        <w:t xml:space="preserve">vrednost </w:t>
      </w:r>
      <w:proofErr w:type="spellStart"/>
      <w:r w:rsidRPr="00F72861">
        <w:rPr>
          <w:rFonts w:cs="Times New Roman"/>
          <w:sz w:val="24"/>
          <w:szCs w:val="24"/>
        </w:rPr>
        <w:t>poremontnih</w:t>
      </w:r>
      <w:proofErr w:type="spellEnd"/>
      <w:r w:rsidRPr="00F72861">
        <w:rPr>
          <w:rFonts w:cs="Times New Roman"/>
          <w:sz w:val="24"/>
          <w:szCs w:val="24"/>
        </w:rPr>
        <w:t xml:space="preserve"> del obračuna izvajalec po izdelavi, predaji, pregledu in odobritvi Končnega poročila s strani naročnika. </w:t>
      </w:r>
    </w:p>
    <w:p w14:paraId="73AD68FF" w14:textId="77777777" w:rsidR="00D345D2" w:rsidRDefault="00D345D2" w:rsidP="00D345D2">
      <w:pPr>
        <w:pStyle w:val="ListParagraph"/>
        <w:autoSpaceDE w:val="0"/>
        <w:autoSpaceDN w:val="0"/>
        <w:adjustRightInd w:val="0"/>
        <w:ind w:left="0"/>
        <w:jc w:val="both"/>
        <w:rPr>
          <w:rFonts w:cs="Times New Roman"/>
          <w:sz w:val="24"/>
          <w:szCs w:val="24"/>
        </w:rPr>
      </w:pPr>
    </w:p>
    <w:p w14:paraId="1450CB62" w14:textId="7621E53A" w:rsidR="007C24B1" w:rsidRDefault="00D345D2" w:rsidP="00D345D2">
      <w:pPr>
        <w:pStyle w:val="ListParagraph"/>
        <w:autoSpaceDE w:val="0"/>
        <w:autoSpaceDN w:val="0"/>
        <w:adjustRightInd w:val="0"/>
        <w:ind w:left="0"/>
        <w:jc w:val="both"/>
        <w:rPr>
          <w:rFonts w:cs="Times New Roman"/>
          <w:sz w:val="24"/>
          <w:szCs w:val="24"/>
        </w:rPr>
      </w:pPr>
      <w:r w:rsidRPr="00D345D2">
        <w:rPr>
          <w:rFonts w:cs="Times New Roman"/>
          <w:sz w:val="24"/>
          <w:szCs w:val="24"/>
        </w:rPr>
        <w:t>Račun mora biti izstavljen najkasneje v osmih</w:t>
      </w:r>
      <w:r>
        <w:rPr>
          <w:rFonts w:cs="Times New Roman"/>
          <w:sz w:val="24"/>
          <w:szCs w:val="24"/>
        </w:rPr>
        <w:t xml:space="preserve"> (8</w:t>
      </w:r>
      <w:r w:rsidRPr="00D345D2">
        <w:rPr>
          <w:rFonts w:cs="Times New Roman"/>
          <w:sz w:val="24"/>
          <w:szCs w:val="24"/>
        </w:rPr>
        <w:t>) dneh od opravljene storitve</w:t>
      </w:r>
      <w:r w:rsidR="007C24B1" w:rsidRPr="001F2C6D">
        <w:rPr>
          <w:rFonts w:cs="Times New Roman"/>
          <w:sz w:val="24"/>
          <w:szCs w:val="24"/>
        </w:rPr>
        <w:t xml:space="preserve">, v EUR-ih, v enem izvodu in z ustreznimi  prilogami o opravljenih delih (s strani naročnika </w:t>
      </w:r>
      <w:r w:rsidR="007C24B1" w:rsidRPr="00286B36">
        <w:rPr>
          <w:rFonts w:cs="Times New Roman"/>
          <w:sz w:val="24"/>
          <w:szCs w:val="24"/>
        </w:rPr>
        <w:t>potrjeni dnevniki dela</w:t>
      </w:r>
      <w:r w:rsidR="00C9416A">
        <w:rPr>
          <w:rFonts w:cs="Times New Roman"/>
          <w:sz w:val="24"/>
          <w:szCs w:val="24"/>
        </w:rPr>
        <w:t xml:space="preserve"> ali drugih potrdil o opravljeni storitvi</w:t>
      </w:r>
      <w:r w:rsidR="007C24B1" w:rsidRPr="00286B36">
        <w:rPr>
          <w:rFonts w:cs="Times New Roman"/>
          <w:sz w:val="24"/>
          <w:szCs w:val="24"/>
        </w:rPr>
        <w:t>)</w:t>
      </w:r>
      <w:r w:rsidR="007C24B1" w:rsidRPr="001F2C6D">
        <w:rPr>
          <w:rFonts w:cs="Times New Roman"/>
          <w:sz w:val="24"/>
          <w:szCs w:val="24"/>
        </w:rPr>
        <w:t xml:space="preserve"> ter z obvezno navedbo številke te pogodbe in datumom opravljene storitve.</w:t>
      </w:r>
    </w:p>
    <w:p w14:paraId="7A973448" w14:textId="4ADE3555" w:rsidR="00C454B3" w:rsidRDefault="00C454B3" w:rsidP="008741A6">
      <w:pPr>
        <w:spacing w:after="0"/>
        <w:jc w:val="both"/>
        <w:rPr>
          <w:rFonts w:cs="Times New Roman"/>
          <w:sz w:val="24"/>
          <w:szCs w:val="24"/>
        </w:rPr>
      </w:pPr>
      <w:r w:rsidRPr="00C454B3">
        <w:rPr>
          <w:rFonts w:cs="Times New Roman"/>
          <w:sz w:val="24"/>
          <w:szCs w:val="24"/>
        </w:rPr>
        <w:t>Če račun ni predložen z ustreznimi prilogami in ne vsebuje vseh zakonsko določenih elementov ali ni izdan v skladu s pogodbo, se zavrne v celoti. Na računih mora biti obvezno navedba številke te pogodbe in datum opravljene storitve</w:t>
      </w:r>
      <w:r w:rsidR="003957EC">
        <w:rPr>
          <w:rFonts w:cs="Times New Roman"/>
          <w:sz w:val="24"/>
          <w:szCs w:val="24"/>
        </w:rPr>
        <w:t>.</w:t>
      </w:r>
    </w:p>
    <w:p w14:paraId="15BDAB84" w14:textId="77777777" w:rsidR="0091368E" w:rsidRDefault="0091368E" w:rsidP="008741A6">
      <w:pPr>
        <w:spacing w:after="0"/>
        <w:jc w:val="both"/>
        <w:rPr>
          <w:rFonts w:cs="Times New Roman"/>
          <w:sz w:val="24"/>
          <w:szCs w:val="24"/>
        </w:rPr>
      </w:pPr>
    </w:p>
    <w:p w14:paraId="3EF1B67D" w14:textId="77777777" w:rsidR="00F352F0" w:rsidRDefault="0091368E" w:rsidP="00F352F0">
      <w:pPr>
        <w:spacing w:after="0"/>
        <w:jc w:val="both"/>
        <w:rPr>
          <w:rFonts w:cs="Times New Roman"/>
          <w:sz w:val="24"/>
          <w:szCs w:val="24"/>
        </w:rPr>
      </w:pPr>
      <w:r w:rsidRPr="0091368E">
        <w:rPr>
          <w:rFonts w:cs="Times New Roman"/>
          <w:sz w:val="24"/>
          <w:szCs w:val="24"/>
        </w:rPr>
        <w:t xml:space="preserve">Naročnik in izvajalec se dogovorita, da mora izvajalec izdajati, naročnik pa prejemati e-račune izdane v skladu z evropskim standardom, ki je določen v vsakokratnem izvedbenem sklepu </w:t>
      </w:r>
      <w:r w:rsidRPr="0091368E">
        <w:rPr>
          <w:rFonts w:cs="Times New Roman"/>
          <w:sz w:val="24"/>
          <w:szCs w:val="24"/>
        </w:rPr>
        <w:lastRenderedPageBreak/>
        <w:t xml:space="preserve">Evropske komisije. </w:t>
      </w:r>
      <w:bookmarkStart w:id="2" w:name="_Hlk82763033"/>
      <w:r w:rsidR="00F352F0" w:rsidRPr="0091368E">
        <w:rPr>
          <w:rFonts w:cs="Times New Roman"/>
          <w:sz w:val="24"/>
          <w:szCs w:val="24"/>
        </w:rPr>
        <w:t>Naročnik bo e-račune prejemal preko elektronske banke, in sicer na</w:t>
      </w:r>
      <w:r w:rsidR="00F352F0">
        <w:rPr>
          <w:rFonts w:cs="Times New Roman"/>
          <w:sz w:val="24"/>
          <w:szCs w:val="24"/>
        </w:rPr>
        <w:t xml:space="preserve"> enega od </w:t>
      </w:r>
      <w:r w:rsidR="00F352F0" w:rsidRPr="0091368E">
        <w:rPr>
          <w:rFonts w:cs="Times New Roman"/>
          <w:sz w:val="24"/>
          <w:szCs w:val="24"/>
        </w:rPr>
        <w:t xml:space="preserve"> njegov</w:t>
      </w:r>
      <w:r w:rsidR="00F352F0">
        <w:rPr>
          <w:rFonts w:cs="Times New Roman"/>
          <w:sz w:val="24"/>
          <w:szCs w:val="24"/>
        </w:rPr>
        <w:t>ih</w:t>
      </w:r>
      <w:r w:rsidR="00F352F0" w:rsidRPr="0091368E">
        <w:rPr>
          <w:rFonts w:cs="Times New Roman"/>
          <w:sz w:val="24"/>
          <w:szCs w:val="24"/>
        </w:rPr>
        <w:t xml:space="preserve"> transakcijsk</w:t>
      </w:r>
      <w:r w:rsidR="00F352F0">
        <w:rPr>
          <w:rFonts w:cs="Times New Roman"/>
          <w:sz w:val="24"/>
          <w:szCs w:val="24"/>
        </w:rPr>
        <w:t xml:space="preserve">ih </w:t>
      </w:r>
      <w:r w:rsidR="00F352F0" w:rsidRPr="0091368E">
        <w:rPr>
          <w:rFonts w:cs="Times New Roman"/>
          <w:sz w:val="24"/>
          <w:szCs w:val="24"/>
        </w:rPr>
        <w:t>račun</w:t>
      </w:r>
      <w:r w:rsidR="00F352F0">
        <w:rPr>
          <w:rFonts w:cs="Times New Roman"/>
          <w:sz w:val="24"/>
          <w:szCs w:val="24"/>
        </w:rPr>
        <w:t xml:space="preserve">ov: </w:t>
      </w:r>
    </w:p>
    <w:p w14:paraId="59F2A0F7" w14:textId="0C906C4B"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0400 1004 8892 548 pri banki Nova KBM </w:t>
      </w:r>
      <w:proofErr w:type="spellStart"/>
      <w:r w:rsidRPr="00480E30">
        <w:rPr>
          <w:rFonts w:cs="Times New Roman"/>
          <w:sz w:val="24"/>
          <w:szCs w:val="24"/>
        </w:rPr>
        <w:t>d.d</w:t>
      </w:r>
      <w:proofErr w:type="spellEnd"/>
      <w:r w:rsidRPr="00480E30">
        <w:rPr>
          <w:rFonts w:cs="Times New Roman"/>
          <w:sz w:val="24"/>
          <w:szCs w:val="24"/>
        </w:rPr>
        <w:t xml:space="preserve">., Ulica Vita Kraigherja 4, 2000 </w:t>
      </w:r>
      <w:r w:rsidR="0059305D">
        <w:rPr>
          <w:rFonts w:cs="Times New Roman"/>
          <w:sz w:val="24"/>
          <w:szCs w:val="24"/>
        </w:rPr>
        <w:tab/>
      </w:r>
      <w:r w:rsidRPr="00480E30">
        <w:rPr>
          <w:rFonts w:cs="Times New Roman"/>
          <w:sz w:val="24"/>
          <w:szCs w:val="24"/>
        </w:rPr>
        <w:t>Maribor BIC: KBMASI2X;</w:t>
      </w:r>
    </w:p>
    <w:p w14:paraId="4C160F7A" w14:textId="1B97212F"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0292 4001 8793 453, pri Nova Ljubljanska banka </w:t>
      </w:r>
      <w:proofErr w:type="spellStart"/>
      <w:r w:rsidRPr="00480E30">
        <w:rPr>
          <w:rFonts w:cs="Times New Roman"/>
          <w:sz w:val="24"/>
          <w:szCs w:val="24"/>
        </w:rPr>
        <w:t>d.d</w:t>
      </w:r>
      <w:proofErr w:type="spellEnd"/>
      <w:r w:rsidRPr="00480E30">
        <w:rPr>
          <w:rFonts w:cs="Times New Roman"/>
          <w:sz w:val="24"/>
          <w:szCs w:val="24"/>
        </w:rPr>
        <w:t xml:space="preserve">. Ljubljana, Trg Republike 2, </w:t>
      </w:r>
      <w:r w:rsidR="0059305D">
        <w:rPr>
          <w:rFonts w:cs="Times New Roman"/>
          <w:sz w:val="24"/>
          <w:szCs w:val="24"/>
        </w:rPr>
        <w:tab/>
      </w:r>
      <w:r w:rsidRPr="00480E30">
        <w:rPr>
          <w:rFonts w:cs="Times New Roman"/>
          <w:sz w:val="24"/>
          <w:szCs w:val="24"/>
        </w:rPr>
        <w:t>1520 Ljubljana, BIC: LJBASI2X;</w:t>
      </w:r>
    </w:p>
    <w:p w14:paraId="055C9CCE" w14:textId="0FE0DACC"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0315 51001607 765, pri SKB banka </w:t>
      </w:r>
      <w:proofErr w:type="spellStart"/>
      <w:r w:rsidRPr="00480E30">
        <w:rPr>
          <w:rFonts w:cs="Times New Roman"/>
          <w:sz w:val="24"/>
          <w:szCs w:val="24"/>
        </w:rPr>
        <w:t>d.d</w:t>
      </w:r>
      <w:proofErr w:type="spellEnd"/>
      <w:r w:rsidRPr="00480E30">
        <w:rPr>
          <w:rFonts w:cs="Times New Roman"/>
          <w:sz w:val="24"/>
          <w:szCs w:val="24"/>
        </w:rPr>
        <w:t xml:space="preserve">., Ljubljana, Ajdovščina 4, 1513 Ljubljana, </w:t>
      </w:r>
      <w:r w:rsidR="0059305D">
        <w:rPr>
          <w:rFonts w:cs="Times New Roman"/>
          <w:sz w:val="24"/>
          <w:szCs w:val="24"/>
        </w:rPr>
        <w:tab/>
      </w:r>
      <w:r w:rsidRPr="00480E30">
        <w:rPr>
          <w:rFonts w:cs="Times New Roman"/>
          <w:sz w:val="24"/>
          <w:szCs w:val="24"/>
        </w:rPr>
        <w:t>BIC: SKBASI2X;</w:t>
      </w:r>
    </w:p>
    <w:p w14:paraId="4CF84A60" w14:textId="40368BF7"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1010 0005 7820 337, pri Banka </w:t>
      </w:r>
      <w:proofErr w:type="spellStart"/>
      <w:r w:rsidRPr="00480E30">
        <w:rPr>
          <w:rFonts w:cs="Times New Roman"/>
          <w:sz w:val="24"/>
          <w:szCs w:val="24"/>
        </w:rPr>
        <w:t>Intesa</w:t>
      </w:r>
      <w:proofErr w:type="spellEnd"/>
      <w:r w:rsidRPr="00480E30">
        <w:rPr>
          <w:rFonts w:cs="Times New Roman"/>
          <w:sz w:val="24"/>
          <w:szCs w:val="24"/>
        </w:rPr>
        <w:t xml:space="preserve"> </w:t>
      </w:r>
      <w:proofErr w:type="spellStart"/>
      <w:r w:rsidRPr="00480E30">
        <w:rPr>
          <w:rFonts w:cs="Times New Roman"/>
          <w:sz w:val="24"/>
          <w:szCs w:val="24"/>
        </w:rPr>
        <w:t>Sanpaolo</w:t>
      </w:r>
      <w:proofErr w:type="spellEnd"/>
      <w:r w:rsidRPr="00480E30">
        <w:rPr>
          <w:rFonts w:cs="Times New Roman"/>
          <w:sz w:val="24"/>
          <w:szCs w:val="24"/>
        </w:rPr>
        <w:t xml:space="preserve"> </w:t>
      </w:r>
      <w:proofErr w:type="spellStart"/>
      <w:r w:rsidRPr="00480E30">
        <w:rPr>
          <w:rFonts w:cs="Times New Roman"/>
          <w:sz w:val="24"/>
          <w:szCs w:val="24"/>
        </w:rPr>
        <w:t>d.d</w:t>
      </w:r>
      <w:proofErr w:type="spellEnd"/>
      <w:r w:rsidRPr="00480E30">
        <w:rPr>
          <w:rFonts w:cs="Times New Roman"/>
          <w:sz w:val="24"/>
          <w:szCs w:val="24"/>
        </w:rPr>
        <w:t xml:space="preserve">. Koper, Pristaniška ulica 14, </w:t>
      </w:r>
      <w:r w:rsidR="0059305D">
        <w:rPr>
          <w:rFonts w:cs="Times New Roman"/>
          <w:sz w:val="24"/>
          <w:szCs w:val="24"/>
        </w:rPr>
        <w:tab/>
      </w:r>
      <w:r w:rsidRPr="00480E30">
        <w:rPr>
          <w:rFonts w:cs="Times New Roman"/>
          <w:sz w:val="24"/>
          <w:szCs w:val="24"/>
        </w:rPr>
        <w:t>6502 Koper, BIC: BAKOSI2X;</w:t>
      </w:r>
    </w:p>
    <w:p w14:paraId="6C4A1FE9" w14:textId="07A463FE" w:rsidR="00F352F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2900 0005 5284 134, pri </w:t>
      </w:r>
      <w:proofErr w:type="spellStart"/>
      <w:r w:rsidRPr="00480E30">
        <w:rPr>
          <w:rFonts w:cs="Times New Roman"/>
          <w:sz w:val="24"/>
          <w:szCs w:val="24"/>
        </w:rPr>
        <w:t>UniCredit</w:t>
      </w:r>
      <w:proofErr w:type="spellEnd"/>
      <w:r w:rsidRPr="00480E30">
        <w:rPr>
          <w:rFonts w:cs="Times New Roman"/>
          <w:sz w:val="24"/>
          <w:szCs w:val="24"/>
        </w:rPr>
        <w:t xml:space="preserve"> Banka Slovenija </w:t>
      </w:r>
      <w:proofErr w:type="spellStart"/>
      <w:r w:rsidRPr="00480E30">
        <w:rPr>
          <w:rFonts w:cs="Times New Roman"/>
          <w:sz w:val="24"/>
          <w:szCs w:val="24"/>
        </w:rPr>
        <w:t>d.d</w:t>
      </w:r>
      <w:proofErr w:type="spellEnd"/>
      <w:r w:rsidRPr="00480E30">
        <w:rPr>
          <w:rFonts w:cs="Times New Roman"/>
          <w:sz w:val="24"/>
          <w:szCs w:val="24"/>
        </w:rPr>
        <w:t xml:space="preserve">., Ljubljana, Šmartinska 140, </w:t>
      </w:r>
      <w:r w:rsidR="0059305D">
        <w:rPr>
          <w:rFonts w:cs="Times New Roman"/>
          <w:sz w:val="24"/>
          <w:szCs w:val="24"/>
        </w:rPr>
        <w:tab/>
      </w:r>
      <w:r w:rsidRPr="00480E30">
        <w:rPr>
          <w:rFonts w:cs="Times New Roman"/>
          <w:sz w:val="24"/>
          <w:szCs w:val="24"/>
        </w:rPr>
        <w:t>1000 Ljubljana, BIC: BACXSI22.</w:t>
      </w:r>
      <w:r w:rsidRPr="0091368E">
        <w:rPr>
          <w:rFonts w:cs="Times New Roman"/>
          <w:sz w:val="24"/>
          <w:szCs w:val="24"/>
        </w:rPr>
        <w:t xml:space="preserve"> </w:t>
      </w:r>
    </w:p>
    <w:bookmarkEnd w:id="2"/>
    <w:p w14:paraId="17F275BA" w14:textId="7E2079E8" w:rsidR="00D345D2" w:rsidRDefault="00D345D2" w:rsidP="00F352F0">
      <w:pPr>
        <w:spacing w:after="0"/>
        <w:jc w:val="both"/>
        <w:rPr>
          <w:rFonts w:cs="Times New Roman"/>
          <w:sz w:val="24"/>
          <w:szCs w:val="24"/>
        </w:rPr>
      </w:pPr>
    </w:p>
    <w:p w14:paraId="75AF8721" w14:textId="75F198D9"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aročnik pa jih mora 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FFFB8F8" w14:textId="77777777"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41D175F" w14:textId="4F66B9A4" w:rsidR="007320A3" w:rsidRDefault="005045E3" w:rsidP="00CB7EDF">
      <w:pPr>
        <w:jc w:val="both"/>
        <w:rPr>
          <w:rFonts w:ascii="Calibri" w:eastAsia="Calibri" w:hAnsi="Calibri" w:cs="Calibri"/>
          <w:sz w:val="24"/>
          <w:szCs w:val="24"/>
          <w:lang w:eastAsia="en-US"/>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00CB7EDF">
        <w:rPr>
          <w:sz w:val="24"/>
          <w:szCs w:val="24"/>
        </w:rPr>
        <w:t xml:space="preserve"> </w:t>
      </w:r>
      <w:r w:rsidRPr="000D3BFA">
        <w:rPr>
          <w:sz w:val="24"/>
          <w:szCs w:val="24"/>
        </w:rPr>
        <w:t>specifikacijami ter navodili NEK.</w:t>
      </w:r>
      <w:r w:rsidR="00D43576" w:rsidRPr="00D43576">
        <w:rPr>
          <w:rFonts w:ascii="Calibri" w:eastAsia="Calibri" w:hAnsi="Calibri" w:cs="Calibri"/>
          <w:sz w:val="24"/>
          <w:szCs w:val="24"/>
          <w:lang w:eastAsia="en-US"/>
        </w:rPr>
        <w:t xml:space="preserve"> </w:t>
      </w:r>
    </w:p>
    <w:p w14:paraId="04191D20" w14:textId="697745D6" w:rsidR="007320A3" w:rsidRDefault="007320A3" w:rsidP="00AC5D2E">
      <w:pPr>
        <w:jc w:val="both"/>
        <w:rPr>
          <w:rFonts w:ascii="Calibri" w:eastAsia="Calibri" w:hAnsi="Calibri" w:cs="Calibri"/>
          <w:sz w:val="24"/>
          <w:szCs w:val="24"/>
          <w:lang w:eastAsia="en-US"/>
        </w:rPr>
      </w:pPr>
      <w:r>
        <w:rPr>
          <w:rFonts w:ascii="Calibri" w:eastAsia="Calibri" w:hAnsi="Calibri" w:cs="Calibri"/>
          <w:sz w:val="24"/>
          <w:szCs w:val="24"/>
          <w:lang w:eastAsia="en-US"/>
        </w:rPr>
        <w:t xml:space="preserve">Izvajalec in njegovi delavci (stalni zunanji izvajalci) so dolžni ravnati skladno </w:t>
      </w:r>
      <w:r w:rsidR="002757CD">
        <w:rPr>
          <w:rFonts w:ascii="Calibri" w:eastAsia="Calibri" w:hAnsi="Calibri" w:cs="Calibri"/>
          <w:sz w:val="24"/>
          <w:szCs w:val="24"/>
          <w:lang w:eastAsia="en-US"/>
        </w:rPr>
        <w:t xml:space="preserve">z veljavnim </w:t>
      </w:r>
      <w:r w:rsidR="00AC5D2E">
        <w:rPr>
          <w:rFonts w:ascii="Calibri" w:eastAsia="Calibri" w:hAnsi="Calibri" w:cs="Calibri"/>
          <w:sz w:val="24"/>
          <w:szCs w:val="24"/>
          <w:lang w:eastAsia="en-US"/>
        </w:rPr>
        <w:t>K</w:t>
      </w:r>
      <w:r>
        <w:rPr>
          <w:rFonts w:ascii="Calibri" w:eastAsia="Calibri" w:hAnsi="Calibri" w:cs="Calibri"/>
          <w:sz w:val="24"/>
          <w:szCs w:val="24"/>
          <w:lang w:eastAsia="en-US"/>
        </w:rPr>
        <w:t>odeksom varnostne in poslovne etike NEK.</w:t>
      </w:r>
    </w:p>
    <w:p w14:paraId="005FE1A9" w14:textId="77777777" w:rsidR="00866A5F" w:rsidRPr="00866A5F" w:rsidRDefault="00866A5F" w:rsidP="00866A5F">
      <w:pPr>
        <w:pStyle w:val="ListParagraph"/>
        <w:numPr>
          <w:ilvl w:val="0"/>
          <w:numId w:val="2"/>
        </w:numPr>
        <w:spacing w:after="0"/>
        <w:jc w:val="center"/>
        <w:rPr>
          <w:sz w:val="24"/>
          <w:szCs w:val="24"/>
        </w:rPr>
      </w:pPr>
      <w:r>
        <w:rPr>
          <w:sz w:val="24"/>
          <w:szCs w:val="24"/>
        </w:rPr>
        <w:t xml:space="preserve">člen </w:t>
      </w:r>
    </w:p>
    <w:p w14:paraId="7960CEA8" w14:textId="313128B2" w:rsidR="00C50B7D" w:rsidRDefault="00C50B7D" w:rsidP="00C12970">
      <w:pPr>
        <w:spacing w:after="0"/>
        <w:jc w:val="both"/>
        <w:rPr>
          <w:sz w:val="24"/>
          <w:szCs w:val="24"/>
        </w:rPr>
      </w:pPr>
      <w:r w:rsidRPr="00C50B7D">
        <w:rPr>
          <w:sz w:val="24"/>
          <w:szCs w:val="24"/>
        </w:rPr>
        <w:t>Izvajalec se zavezuje, da bo zagotovil seznam delovne opreme z dokazili o brezhibnosti, ki jo bo uporabljal v območju NEK kot so stroji in naprave, oprema za prenos tovora (dvigala, dvigalne naprave, viličarji, pomožna nosilna sredstva), skupna varovalna oprema, lestve,.. in ga ob prihodu v NEK dostavil naročniku in službi TO.VPD, ki bo izvedla pregled.</w:t>
      </w:r>
    </w:p>
    <w:p w14:paraId="1966989C" w14:textId="77777777" w:rsidR="00C50B7D" w:rsidRDefault="00C50B7D" w:rsidP="00C50B7D">
      <w:pPr>
        <w:pStyle w:val="ListParagraph"/>
        <w:numPr>
          <w:ilvl w:val="0"/>
          <w:numId w:val="2"/>
        </w:numPr>
        <w:spacing w:after="0"/>
        <w:jc w:val="center"/>
        <w:rPr>
          <w:sz w:val="24"/>
          <w:szCs w:val="24"/>
        </w:rPr>
      </w:pPr>
      <w:r>
        <w:rPr>
          <w:sz w:val="24"/>
          <w:szCs w:val="24"/>
        </w:rPr>
        <w:lastRenderedPageBreak/>
        <w:t>člen</w:t>
      </w:r>
    </w:p>
    <w:p w14:paraId="0FF94B54" w14:textId="77777777" w:rsidR="00B77D26" w:rsidRPr="000D3BFA" w:rsidRDefault="00B77D26" w:rsidP="00C12970">
      <w:pPr>
        <w:spacing w:after="0"/>
        <w:jc w:val="both"/>
        <w:rPr>
          <w:sz w:val="24"/>
          <w:szCs w:val="24"/>
        </w:rPr>
      </w:pPr>
      <w:r w:rsidRPr="000D3BFA">
        <w:rPr>
          <w:sz w:val="24"/>
          <w:szCs w:val="24"/>
        </w:rPr>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3F1CD7EA"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093F61C"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575582A9" w14:textId="77777777" w:rsidR="007B0D6D" w:rsidRPr="000D3BFA" w:rsidRDefault="007B0D6D" w:rsidP="005045E3">
      <w:pPr>
        <w:pStyle w:val="ListParagraph"/>
        <w:spacing w:after="0"/>
        <w:ind w:left="0"/>
        <w:jc w:val="both"/>
        <w:rPr>
          <w:sz w:val="24"/>
          <w:szCs w:val="24"/>
        </w:rPr>
      </w:pPr>
    </w:p>
    <w:p w14:paraId="06827C38" w14:textId="63CE3A38" w:rsidR="00D91AA4" w:rsidRDefault="00D91AA4" w:rsidP="005045E3">
      <w:pPr>
        <w:pStyle w:val="ListParagraph"/>
        <w:spacing w:after="0"/>
        <w:ind w:left="0"/>
        <w:jc w:val="both"/>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r w:rsidR="001F53DD" w:rsidRPr="001F53DD">
        <w:t xml:space="preserve"> </w:t>
      </w:r>
    </w:p>
    <w:p w14:paraId="29E5513C" w14:textId="77777777" w:rsidR="00F72861" w:rsidRDefault="00F72861" w:rsidP="005045E3">
      <w:pPr>
        <w:pStyle w:val="ListParagraph"/>
        <w:spacing w:after="0"/>
        <w:ind w:left="0"/>
        <w:jc w:val="both"/>
      </w:pPr>
    </w:p>
    <w:p w14:paraId="3E86C55B"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34E085A" w14:textId="361B1DDA"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5A9FA88D"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12022A" w14:textId="77777777"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7BFBEE19" w14:textId="77777777" w:rsidR="00356A2A" w:rsidRDefault="00356A2A" w:rsidP="00D91AA4">
      <w:pPr>
        <w:pStyle w:val="ListParagraph"/>
        <w:spacing w:after="0"/>
        <w:ind w:left="0"/>
        <w:jc w:val="both"/>
        <w:rPr>
          <w:sz w:val="24"/>
          <w:szCs w:val="24"/>
        </w:rPr>
      </w:pPr>
    </w:p>
    <w:p w14:paraId="27DECDC0"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988087B" w14:textId="308D4C2B" w:rsidR="005045E3"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2BA2655" w14:textId="77777777" w:rsidR="001F53DD" w:rsidRPr="001F53DD" w:rsidRDefault="001F53DD" w:rsidP="001F53DD">
      <w:pPr>
        <w:pStyle w:val="ListParagraph"/>
        <w:numPr>
          <w:ilvl w:val="0"/>
          <w:numId w:val="2"/>
        </w:numPr>
        <w:autoSpaceDE w:val="0"/>
        <w:autoSpaceDN w:val="0"/>
        <w:adjustRightInd w:val="0"/>
        <w:spacing w:after="0"/>
        <w:jc w:val="center"/>
        <w:rPr>
          <w:sz w:val="24"/>
          <w:szCs w:val="24"/>
        </w:rPr>
      </w:pPr>
      <w:r w:rsidRPr="001F53DD">
        <w:rPr>
          <w:sz w:val="24"/>
          <w:szCs w:val="24"/>
        </w:rPr>
        <w:t>člen</w:t>
      </w:r>
    </w:p>
    <w:p w14:paraId="1A5D67F1" w14:textId="77777777" w:rsidR="001F53DD" w:rsidRPr="001F53DD" w:rsidRDefault="001F53DD" w:rsidP="001F53DD">
      <w:pPr>
        <w:spacing w:after="0"/>
        <w:jc w:val="both"/>
        <w:rPr>
          <w:sz w:val="24"/>
          <w:szCs w:val="24"/>
        </w:rPr>
      </w:pPr>
      <w:r w:rsidRPr="001F53DD">
        <w:rPr>
          <w:sz w:val="24"/>
          <w:szCs w:val="24"/>
        </w:rPr>
        <w:t xml:space="preserve">Izvajalec del, ki bo imel istočasno na delovišču NEK več kot 15 delavcev (po enem naročilu ali kumulativno po več manjših naročilih) ali pa bo izvajal dela z velikim tveganjem iz VZD, mora imenovati in zagotoviti prisotnost strokovnega delavca iz VZD v odvisnosti od števila delavcev in zahtevnosti del s stališča VZD. </w:t>
      </w:r>
    </w:p>
    <w:p w14:paraId="0C6952F5" w14:textId="77777777" w:rsidR="001F53DD" w:rsidRPr="001F53DD" w:rsidRDefault="001F53DD" w:rsidP="001F53DD">
      <w:pPr>
        <w:spacing w:after="0"/>
        <w:jc w:val="both"/>
        <w:rPr>
          <w:sz w:val="24"/>
          <w:szCs w:val="24"/>
        </w:rPr>
      </w:pPr>
    </w:p>
    <w:p w14:paraId="3FA042A4" w14:textId="77777777" w:rsidR="001F53DD" w:rsidRPr="001F53DD" w:rsidRDefault="001F53DD" w:rsidP="001F53DD">
      <w:pPr>
        <w:spacing w:after="0"/>
        <w:jc w:val="both"/>
        <w:rPr>
          <w:sz w:val="24"/>
          <w:szCs w:val="24"/>
        </w:rPr>
      </w:pPr>
      <w:r w:rsidRPr="001F53DD">
        <w:rPr>
          <w:sz w:val="24"/>
          <w:szCs w:val="24"/>
        </w:rPr>
        <w:t>Kriterij za časovno prisotnost VZD delavca v NEK:</w:t>
      </w:r>
    </w:p>
    <w:p w14:paraId="02296BEB" w14:textId="77777777" w:rsidR="001F53DD" w:rsidRPr="001F53DD" w:rsidRDefault="001F53DD" w:rsidP="001F53DD">
      <w:pPr>
        <w:spacing w:after="0"/>
        <w:jc w:val="both"/>
        <w:rPr>
          <w:sz w:val="24"/>
          <w:szCs w:val="24"/>
        </w:rPr>
      </w:pPr>
      <w:r w:rsidRPr="001F53DD">
        <w:rPr>
          <w:sz w:val="24"/>
          <w:szCs w:val="24"/>
        </w:rPr>
        <w:lastRenderedPageBreak/>
        <w:t>•</w:t>
      </w:r>
      <w:r w:rsidRPr="001F53DD">
        <w:rPr>
          <w:sz w:val="24"/>
          <w:szCs w:val="24"/>
        </w:rPr>
        <w:tab/>
        <w:t>15 – 30 delavcev             1 dan/na teden</w:t>
      </w:r>
    </w:p>
    <w:p w14:paraId="0A1DBDC9"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 xml:space="preserve">31  - 50  delavcev            2 dni/ na teden </w:t>
      </w:r>
    </w:p>
    <w:p w14:paraId="3206905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51 – 80 delavcev             3 dni/teden</w:t>
      </w:r>
    </w:p>
    <w:p w14:paraId="40DBBBDA"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81  - 150 delavcev           stalna prisotnost</w:t>
      </w:r>
    </w:p>
    <w:p w14:paraId="48C2608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Več kot 150 delavcev    več kot 2 delavca /stalna prisotnost</w:t>
      </w:r>
    </w:p>
    <w:p w14:paraId="63FD80AB" w14:textId="77777777" w:rsidR="001F53DD" w:rsidRPr="001F53DD" w:rsidRDefault="001F53DD" w:rsidP="001F53DD">
      <w:pPr>
        <w:spacing w:after="0"/>
        <w:jc w:val="both"/>
        <w:rPr>
          <w:sz w:val="24"/>
          <w:szCs w:val="24"/>
        </w:rPr>
      </w:pPr>
    </w:p>
    <w:p w14:paraId="0F3DFC5C" w14:textId="71A49661" w:rsidR="001F53DD" w:rsidRPr="001F53DD" w:rsidRDefault="001F53DD" w:rsidP="001F53DD">
      <w:pPr>
        <w:spacing w:after="0"/>
        <w:jc w:val="both"/>
        <w:rPr>
          <w:sz w:val="24"/>
          <w:szCs w:val="24"/>
        </w:rPr>
      </w:pPr>
      <w:r w:rsidRPr="001F53DD">
        <w:rPr>
          <w:sz w:val="24"/>
          <w:szCs w:val="24"/>
        </w:rPr>
        <w:t>OPOMBA: V zgornje število delavcev se ne upoštevajo Stalni izvajalci del (</w:t>
      </w:r>
      <w:proofErr w:type="spellStart"/>
      <w:r w:rsidRPr="001F53DD">
        <w:rPr>
          <w:sz w:val="24"/>
          <w:szCs w:val="24"/>
        </w:rPr>
        <w:t>kontinuir</w:t>
      </w:r>
      <w:r w:rsidR="008B0E45">
        <w:rPr>
          <w:sz w:val="24"/>
          <w:szCs w:val="24"/>
        </w:rPr>
        <w:t>an</w:t>
      </w:r>
      <w:r w:rsidRPr="001F53DD">
        <w:rPr>
          <w:sz w:val="24"/>
          <w:szCs w:val="24"/>
        </w:rPr>
        <w:t>ci</w:t>
      </w:r>
      <w:proofErr w:type="spellEnd"/>
      <w:r w:rsidRPr="001F53DD">
        <w:rPr>
          <w:sz w:val="24"/>
          <w:szCs w:val="24"/>
        </w:rPr>
        <w:t>).</w:t>
      </w:r>
    </w:p>
    <w:p w14:paraId="58071FE6" w14:textId="77777777" w:rsidR="001F53DD" w:rsidRPr="001F53DD" w:rsidRDefault="001F53DD" w:rsidP="001F53DD">
      <w:pPr>
        <w:spacing w:after="0"/>
        <w:jc w:val="both"/>
        <w:rPr>
          <w:sz w:val="24"/>
          <w:szCs w:val="24"/>
        </w:rPr>
      </w:pPr>
    </w:p>
    <w:p w14:paraId="245FA987" w14:textId="77777777" w:rsidR="001F53DD" w:rsidRDefault="001F53DD" w:rsidP="001F53DD">
      <w:pPr>
        <w:spacing w:after="0"/>
        <w:jc w:val="both"/>
        <w:rPr>
          <w:sz w:val="24"/>
          <w:szCs w:val="24"/>
        </w:rPr>
      </w:pPr>
      <w:r w:rsidRPr="001F53DD">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04F753E6" w14:textId="77777777" w:rsidR="00C12970" w:rsidRPr="001F53DD" w:rsidRDefault="00C12970" w:rsidP="001F53DD">
      <w:pPr>
        <w:spacing w:after="0"/>
        <w:jc w:val="both"/>
        <w:rPr>
          <w:sz w:val="24"/>
          <w:szCs w:val="24"/>
        </w:rPr>
      </w:pPr>
    </w:p>
    <w:p w14:paraId="1F5A4658" w14:textId="2D7E3910" w:rsidR="001F53DD" w:rsidRDefault="001F53DD" w:rsidP="001F53DD">
      <w:pPr>
        <w:spacing w:after="0"/>
        <w:jc w:val="both"/>
        <w:rPr>
          <w:sz w:val="24"/>
          <w:szCs w:val="24"/>
        </w:rPr>
      </w:pPr>
      <w:r w:rsidRPr="001F53DD">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1F53DD">
        <w:rPr>
          <w:sz w:val="24"/>
          <w:szCs w:val="24"/>
        </w:rPr>
        <w:t>emai</w:t>
      </w:r>
      <w:r w:rsidR="008B0E45">
        <w:rPr>
          <w:sz w:val="24"/>
          <w:szCs w:val="24"/>
        </w:rPr>
        <w:t>l</w:t>
      </w:r>
      <w:proofErr w:type="spellEnd"/>
      <w:r w:rsidRPr="001F53DD">
        <w:rPr>
          <w:sz w:val="24"/>
          <w:szCs w:val="24"/>
        </w:rPr>
        <w:t>: rudi.janezic@nek.si).</w:t>
      </w:r>
    </w:p>
    <w:p w14:paraId="7C4EB51F" w14:textId="5FD737A1" w:rsidR="001B58F7" w:rsidRDefault="001B58F7"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3570114" w14:textId="77777777" w:rsidR="001F53DD" w:rsidRPr="001F53DD" w:rsidRDefault="001F53DD" w:rsidP="001F53DD">
      <w:pPr>
        <w:pStyle w:val="ListParagraph"/>
        <w:autoSpaceDE w:val="0"/>
        <w:autoSpaceDN w:val="0"/>
        <w:spacing w:after="0"/>
        <w:ind w:left="0"/>
        <w:jc w:val="both"/>
        <w:rPr>
          <w:rFonts w:eastAsia="Times New Roman" w:cs="Times New Roman"/>
          <w:sz w:val="24"/>
          <w:szCs w:val="24"/>
        </w:rPr>
      </w:pPr>
      <w:r w:rsidRPr="001F53DD">
        <w:rPr>
          <w:rFonts w:eastAsia="Times New Roman" w:cs="Times New Roman"/>
          <w:sz w:val="24"/>
          <w:szCs w:val="24"/>
        </w:rPr>
        <w:t>NEK bo lahko zahtevala odstranitev delavca zunanjega izvajalca oz. njegovo zamenjavo, če pri delu ne bo discipliniran in če ne bo upošteval:</w:t>
      </w:r>
    </w:p>
    <w:p w14:paraId="1BD152CE" w14:textId="77777777" w:rsidR="001F53DD" w:rsidRPr="001F53DD" w:rsidRDefault="001F53DD" w:rsidP="001F53DD">
      <w:pPr>
        <w:numPr>
          <w:ilvl w:val="0"/>
          <w:numId w:val="28"/>
        </w:numPr>
        <w:spacing w:after="0"/>
        <w:contextualSpacing/>
        <w:jc w:val="both"/>
        <w:rPr>
          <w:sz w:val="24"/>
          <w:szCs w:val="24"/>
        </w:rPr>
      </w:pPr>
      <w:r w:rsidRPr="001F53DD">
        <w:rPr>
          <w:sz w:val="24"/>
          <w:szCs w:val="24"/>
        </w:rPr>
        <w:t>hišnega reda NEK, navodil in opozoril delavcev Varovanja NEK ali obratovalnega osebja NEK;</w:t>
      </w:r>
    </w:p>
    <w:p w14:paraId="486269F3"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s področja varnosti in zdravja pri delu ter požarne varnosti;</w:t>
      </w:r>
    </w:p>
    <w:p w14:paraId="02876333" w14:textId="58070689" w:rsidR="001F53DD" w:rsidRPr="001F53DD" w:rsidRDefault="001F53DD" w:rsidP="001F53DD">
      <w:pPr>
        <w:numPr>
          <w:ilvl w:val="0"/>
          <w:numId w:val="28"/>
        </w:numPr>
        <w:spacing w:after="0"/>
        <w:contextualSpacing/>
        <w:jc w:val="both"/>
        <w:rPr>
          <w:sz w:val="24"/>
          <w:szCs w:val="24"/>
        </w:rPr>
      </w:pPr>
      <w:r w:rsidRPr="001F53DD">
        <w:rPr>
          <w:sz w:val="24"/>
          <w:szCs w:val="24"/>
        </w:rPr>
        <w:t>zahtev določb varnostnega načrta ter koordinatorja varnosti in zdravja pri delu za fazo izvajanja del (v skladu z Uredbo</w:t>
      </w:r>
      <w:r w:rsidR="00480E30">
        <w:rPr>
          <w:sz w:val="24"/>
          <w:szCs w:val="24"/>
        </w:rPr>
        <w:t xml:space="preserve"> </w:t>
      </w:r>
      <w:bookmarkStart w:id="3" w:name="_Hlk82763075"/>
      <w:r w:rsidR="00480E30" w:rsidRPr="00480E30">
        <w:rPr>
          <w:sz w:val="24"/>
          <w:szCs w:val="24"/>
        </w:rPr>
        <w:t>o zagotavljanju varnosti na začasnih ter premičnih gradbiščih, UL.RS, št. 83/05</w:t>
      </w:r>
      <w:bookmarkEnd w:id="3"/>
      <w:r w:rsidRPr="001F53DD">
        <w:rPr>
          <w:sz w:val="24"/>
          <w:szCs w:val="24"/>
        </w:rPr>
        <w:t>);</w:t>
      </w:r>
    </w:p>
    <w:p w14:paraId="1EF55FCA"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jedrske in/ali sevalne varnosti;</w:t>
      </w:r>
    </w:p>
    <w:p w14:paraId="341F102C" w14:textId="77777777" w:rsidR="001F53DD" w:rsidRPr="001F53DD" w:rsidRDefault="001F53DD" w:rsidP="001F53DD">
      <w:pPr>
        <w:numPr>
          <w:ilvl w:val="0"/>
          <w:numId w:val="28"/>
        </w:numPr>
        <w:spacing w:after="0"/>
        <w:contextualSpacing/>
        <w:jc w:val="both"/>
        <w:rPr>
          <w:sz w:val="24"/>
          <w:szCs w:val="24"/>
        </w:rPr>
      </w:pPr>
      <w:r w:rsidRPr="001F53DD">
        <w:rPr>
          <w:sz w:val="24"/>
          <w:szCs w:val="24"/>
        </w:rPr>
        <w:t>postopkov NEK ter Varnostnih navodil za samostojen vstop in delo v NEK, ki jih prejme vsak delavec ob prvem prihodu v NEK, skupaj z vstopno kartico NEK;</w:t>
      </w:r>
    </w:p>
    <w:p w14:paraId="26BC3457" w14:textId="77777777" w:rsidR="001F53DD" w:rsidRPr="001F53DD" w:rsidRDefault="001F53DD" w:rsidP="001F53DD">
      <w:pPr>
        <w:numPr>
          <w:ilvl w:val="0"/>
          <w:numId w:val="28"/>
        </w:numPr>
        <w:spacing w:after="0"/>
        <w:contextualSpacing/>
        <w:jc w:val="both"/>
        <w:rPr>
          <w:sz w:val="24"/>
          <w:szCs w:val="24"/>
        </w:rPr>
      </w:pPr>
      <w:r w:rsidRPr="001F53DD">
        <w:rPr>
          <w:sz w:val="24"/>
          <w:szCs w:val="24"/>
        </w:rPr>
        <w:t>programa za preprečevanje vnosa tujkov (FME-program).</w:t>
      </w:r>
    </w:p>
    <w:p w14:paraId="1D30A49B" w14:textId="77777777" w:rsidR="001F53DD" w:rsidRDefault="001F53DD" w:rsidP="005045E3">
      <w:pPr>
        <w:spacing w:after="0"/>
        <w:jc w:val="both"/>
        <w:rPr>
          <w:sz w:val="24"/>
          <w:szCs w:val="24"/>
        </w:rPr>
      </w:pPr>
    </w:p>
    <w:p w14:paraId="6E278E38" w14:textId="77777777" w:rsidR="005045E3" w:rsidRPr="000D3BFA" w:rsidRDefault="005045E3" w:rsidP="005045E3">
      <w:pPr>
        <w:spacing w:after="0"/>
        <w:jc w:val="both"/>
        <w:rPr>
          <w:sz w:val="24"/>
          <w:szCs w:val="24"/>
        </w:rPr>
      </w:pPr>
      <w:r w:rsidRPr="000D3BFA">
        <w:rPr>
          <w:sz w:val="24"/>
          <w:szCs w:val="24"/>
        </w:rPr>
        <w:t xml:space="preserve">Naročnikove obveznosti so navedene v Splošnih pogojih za izvajanje remontnih del in ostalih storitev, </w:t>
      </w:r>
      <w:r w:rsidR="001F53DD">
        <w:rPr>
          <w:sz w:val="24"/>
          <w:szCs w:val="24"/>
        </w:rPr>
        <w:t>rev. 24</w:t>
      </w:r>
      <w:r w:rsidRPr="000D3BFA">
        <w:rPr>
          <w:sz w:val="24"/>
          <w:szCs w:val="24"/>
        </w:rPr>
        <w:t xml:space="preserve"> v obsegu in na način, ki je smiseln za to pogodbo.</w:t>
      </w:r>
    </w:p>
    <w:p w14:paraId="7E87F838" w14:textId="77777777" w:rsidR="005045E3" w:rsidRPr="000D3BFA" w:rsidRDefault="005045E3" w:rsidP="005045E3">
      <w:pPr>
        <w:spacing w:after="0"/>
        <w:jc w:val="both"/>
        <w:rPr>
          <w:sz w:val="24"/>
          <w:szCs w:val="24"/>
        </w:rPr>
      </w:pPr>
    </w:p>
    <w:p w14:paraId="1D91EFF4" w14:textId="648ABDDD" w:rsidR="0088528A" w:rsidRPr="0088528A" w:rsidRDefault="005045E3" w:rsidP="0088528A">
      <w:pPr>
        <w:spacing w:after="0"/>
        <w:jc w:val="both"/>
        <w:rPr>
          <w:sz w:val="24"/>
          <w:szCs w:val="24"/>
        </w:rPr>
      </w:pPr>
      <w:r w:rsidRPr="000D3BFA">
        <w:rPr>
          <w:sz w:val="24"/>
          <w:szCs w:val="24"/>
        </w:rPr>
        <w:lastRenderedPageBreak/>
        <w:t>Naročnikova obveznost je tudi plačilo za opravljene storitve izvajalca, v skladu z določbami te pogodbe</w:t>
      </w:r>
      <w:r w:rsidR="00F8349F">
        <w:rPr>
          <w:sz w:val="24"/>
          <w:szCs w:val="24"/>
        </w:rPr>
        <w:t>.</w:t>
      </w:r>
    </w:p>
    <w:p w14:paraId="35BBA9EC" w14:textId="67A77074" w:rsidR="00051238" w:rsidRPr="00051238" w:rsidRDefault="00051238" w:rsidP="00051238">
      <w:pPr>
        <w:pStyle w:val="Heading1"/>
        <w:ind w:left="851" w:hanging="425"/>
        <w:rPr>
          <w:rFonts w:asciiTheme="minorHAnsi" w:hAnsiTheme="minorHAnsi"/>
        </w:rPr>
      </w:pPr>
      <w:r w:rsidRPr="00051238">
        <w:rPr>
          <w:rFonts w:asciiTheme="minorHAnsi" w:hAnsiTheme="minorHAnsi"/>
        </w:rPr>
        <w:t>ODGOVORNOST</w:t>
      </w:r>
    </w:p>
    <w:p w14:paraId="734FEEB7" w14:textId="77777777" w:rsidR="00051238" w:rsidRDefault="00051238" w:rsidP="00051238">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3D198207" w14:textId="0FC174AE" w:rsidR="00A5365C" w:rsidRDefault="00051238" w:rsidP="00A5365C">
      <w:pPr>
        <w:autoSpaceDE w:val="0"/>
        <w:autoSpaceDN w:val="0"/>
        <w:adjustRightInd w:val="0"/>
        <w:spacing w:after="0"/>
        <w:jc w:val="center"/>
        <w:rPr>
          <w:sz w:val="24"/>
          <w:szCs w:val="24"/>
        </w:rPr>
      </w:pPr>
      <w:r>
        <w:rPr>
          <w:sz w:val="24"/>
          <w:szCs w:val="24"/>
        </w:rPr>
        <w:t>I</w:t>
      </w:r>
      <w:r w:rsidRPr="00FE421B">
        <w:rPr>
          <w:sz w:val="24"/>
          <w:szCs w:val="24"/>
        </w:rPr>
        <w:t>zvajalčeva odgovornost in odškodnina</w:t>
      </w:r>
    </w:p>
    <w:p w14:paraId="4B52E104" w14:textId="77777777" w:rsidR="00A5365C" w:rsidRDefault="00A5365C" w:rsidP="00051238">
      <w:pPr>
        <w:autoSpaceDE w:val="0"/>
        <w:autoSpaceDN w:val="0"/>
        <w:adjustRightInd w:val="0"/>
        <w:spacing w:after="0"/>
        <w:jc w:val="both"/>
        <w:rPr>
          <w:sz w:val="24"/>
          <w:szCs w:val="24"/>
        </w:rPr>
      </w:pPr>
    </w:p>
    <w:p w14:paraId="5C85D27F" w14:textId="611556A6" w:rsidR="00051238" w:rsidRDefault="00A5365C" w:rsidP="00051238">
      <w:pPr>
        <w:autoSpaceDE w:val="0"/>
        <w:autoSpaceDN w:val="0"/>
        <w:adjustRightInd w:val="0"/>
        <w:spacing w:after="0"/>
        <w:jc w:val="both"/>
        <w:rPr>
          <w:sz w:val="24"/>
          <w:szCs w:val="24"/>
        </w:rPr>
      </w:pPr>
      <w:r>
        <w:rPr>
          <w:sz w:val="24"/>
          <w:szCs w:val="24"/>
        </w:rPr>
        <w:t>I</w:t>
      </w:r>
      <w:r w:rsidR="00051238" w:rsidRPr="00FE421B">
        <w:rPr>
          <w:sz w:val="24"/>
          <w:szCs w:val="24"/>
        </w:rPr>
        <w:t>zvajalec prevzame odgovornost in se zavezuje, da bo poravnal škodo, tako da naročnik in  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4C1ED916" w14:textId="77777777" w:rsidR="00B1210B" w:rsidRDefault="00B1210B" w:rsidP="00051238">
      <w:pPr>
        <w:autoSpaceDE w:val="0"/>
        <w:autoSpaceDN w:val="0"/>
        <w:adjustRightInd w:val="0"/>
        <w:spacing w:after="0"/>
        <w:jc w:val="both"/>
        <w:rPr>
          <w:sz w:val="24"/>
          <w:szCs w:val="24"/>
        </w:rPr>
      </w:pPr>
    </w:p>
    <w:p w14:paraId="6E031F1C"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30F5DB72" w14:textId="0BA5E1C6" w:rsidR="00A5365C" w:rsidRDefault="00051238" w:rsidP="00A5365C">
      <w:pPr>
        <w:autoSpaceDE w:val="0"/>
        <w:autoSpaceDN w:val="0"/>
        <w:adjustRightInd w:val="0"/>
        <w:spacing w:after="0"/>
        <w:jc w:val="center"/>
        <w:rPr>
          <w:sz w:val="24"/>
          <w:szCs w:val="24"/>
        </w:rPr>
      </w:pPr>
      <w:r>
        <w:rPr>
          <w:sz w:val="24"/>
          <w:szCs w:val="24"/>
        </w:rPr>
        <w:t>N</w:t>
      </w:r>
      <w:r w:rsidRPr="00FE421B">
        <w:rPr>
          <w:sz w:val="24"/>
          <w:szCs w:val="24"/>
        </w:rPr>
        <w:t>aročnikova odgovornost in odškodnina</w:t>
      </w:r>
    </w:p>
    <w:p w14:paraId="7A066D4A" w14:textId="77777777" w:rsidR="00A5365C" w:rsidRDefault="00A5365C" w:rsidP="00A5365C">
      <w:pPr>
        <w:autoSpaceDE w:val="0"/>
        <w:autoSpaceDN w:val="0"/>
        <w:adjustRightInd w:val="0"/>
        <w:spacing w:after="0"/>
        <w:jc w:val="center"/>
        <w:rPr>
          <w:sz w:val="24"/>
          <w:szCs w:val="24"/>
        </w:rPr>
      </w:pPr>
    </w:p>
    <w:p w14:paraId="08CD6113" w14:textId="1FEF0DEC" w:rsidR="00051238" w:rsidRPr="00FE421B" w:rsidRDefault="00051238" w:rsidP="00051238">
      <w:pPr>
        <w:autoSpaceDE w:val="0"/>
        <w:autoSpaceDN w:val="0"/>
        <w:adjustRightInd w:val="0"/>
        <w:spacing w:after="0"/>
        <w:jc w:val="both"/>
        <w:rPr>
          <w:sz w:val="24"/>
          <w:szCs w:val="24"/>
        </w:rPr>
      </w:pPr>
      <w:r>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24E37CE2"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63A9F86" w14:textId="1EC0D70E" w:rsidR="00051238" w:rsidRPr="00FE421B" w:rsidRDefault="00480E30" w:rsidP="00051238">
      <w:pPr>
        <w:autoSpaceDE w:val="0"/>
        <w:autoSpaceDN w:val="0"/>
        <w:adjustRightInd w:val="0"/>
        <w:spacing w:after="0"/>
        <w:jc w:val="both"/>
        <w:rPr>
          <w:sz w:val="24"/>
          <w:szCs w:val="24"/>
        </w:rPr>
      </w:pPr>
      <w:bookmarkStart w:id="4" w:name="_Hlk82763099"/>
      <w:r w:rsidRPr="00480E30">
        <w:rPr>
          <w:sz w:val="24"/>
          <w:szCs w:val="24"/>
        </w:rPr>
        <w:t>Izvajalec, njegov podizvajalec in dobavitelji ter vsi njegovi ali njihovi direktorji, uradniki, zastopniki, uslužbenci in zaposleni</w:t>
      </w:r>
      <w:r w:rsidR="00051238">
        <w:rPr>
          <w:sz w:val="24"/>
          <w:szCs w:val="24"/>
        </w:rPr>
        <w:t xml:space="preserve"> </w:t>
      </w:r>
      <w:bookmarkEnd w:id="4"/>
      <w:r w:rsidR="00051238"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w:t>
      </w:r>
      <w:r w:rsidR="00051238">
        <w:rPr>
          <w:sz w:val="24"/>
          <w:szCs w:val="24"/>
        </w:rPr>
        <w:t xml:space="preserve">premoženjem) oškodovanci </w:t>
      </w:r>
      <w:r w:rsidR="00051238" w:rsidRPr="00FE421B">
        <w:rPr>
          <w:sz w:val="24"/>
          <w:szCs w:val="24"/>
        </w:rPr>
        <w:t xml:space="preserve">povzročijo namerno ali s hudo malomarnostjo, niti za poškodbo (vključno s smrtjo), ki jo povzroči jedrska nesreča ali izhaja iz jedrske nesreče. </w:t>
      </w:r>
      <w:r>
        <w:rPr>
          <w:sz w:val="24"/>
          <w:szCs w:val="24"/>
        </w:rPr>
        <w:lastRenderedPageBreak/>
        <w:t>N</w:t>
      </w:r>
      <w:r w:rsidR="00051238" w:rsidRPr="00FE421B">
        <w:rPr>
          <w:sz w:val="24"/>
          <w:szCs w:val="24"/>
        </w:rPr>
        <w:t>aročnik bo poravnal škodo, izvajalca ne bo štel za odgovornega in se bo odrekel vsem morebitnim zahtevkom ter regresni pravici zoper izvajalca.</w:t>
      </w:r>
    </w:p>
    <w:p w14:paraId="68C34B3B"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272A14C4" w14:textId="77777777" w:rsidR="00051238" w:rsidRPr="00FE421B" w:rsidRDefault="00051238" w:rsidP="0005123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14:paraId="76535296"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75942FB6" w14:textId="4584355F" w:rsidR="00051238" w:rsidRDefault="00051238" w:rsidP="0005123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w:t>
      </w:r>
      <w:r w:rsidR="00480E30">
        <w:rPr>
          <w:sz w:val="24"/>
          <w:szCs w:val="24"/>
        </w:rPr>
        <w:t>i, v kolikor je v razpisni dokumentaciji zahtevana</w:t>
      </w:r>
      <w:r w:rsidRPr="00FE421B">
        <w:rPr>
          <w:sz w:val="24"/>
          <w:szCs w:val="24"/>
        </w:rPr>
        <w:t>.</w:t>
      </w:r>
    </w:p>
    <w:p w14:paraId="3BC2F531"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1453410" w14:textId="77777777" w:rsidR="00051238" w:rsidRPr="00FE421B" w:rsidRDefault="00051238" w:rsidP="00051238">
      <w:pPr>
        <w:autoSpaceDE w:val="0"/>
        <w:autoSpaceDN w:val="0"/>
        <w:adjustRightInd w:val="0"/>
        <w:spacing w:after="0"/>
        <w:jc w:val="both"/>
        <w:rPr>
          <w:sz w:val="24"/>
          <w:szCs w:val="24"/>
        </w:rPr>
      </w:pPr>
      <w:r w:rsidRPr="00FE421B">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16EB2CCC" w14:textId="77777777" w:rsidR="00051238" w:rsidRPr="00FE421B" w:rsidRDefault="00051238" w:rsidP="00051238">
      <w:pPr>
        <w:autoSpaceDE w:val="0"/>
        <w:autoSpaceDN w:val="0"/>
        <w:adjustRightInd w:val="0"/>
        <w:spacing w:after="0"/>
        <w:jc w:val="both"/>
        <w:rPr>
          <w:sz w:val="24"/>
          <w:szCs w:val="24"/>
        </w:rPr>
      </w:pPr>
    </w:p>
    <w:p w14:paraId="57223F90" w14:textId="77777777" w:rsidR="00051238" w:rsidRPr="00FE421B" w:rsidRDefault="00051238" w:rsidP="00051238">
      <w:pPr>
        <w:autoSpaceDE w:val="0"/>
        <w:autoSpaceDN w:val="0"/>
        <w:adjustRightInd w:val="0"/>
        <w:spacing w:after="0"/>
        <w:jc w:val="both"/>
        <w:rPr>
          <w:sz w:val="24"/>
          <w:szCs w:val="24"/>
        </w:rPr>
      </w:pPr>
      <w:r w:rsidRPr="00FE421B">
        <w:rPr>
          <w:sz w:val="24"/>
          <w:szCs w:val="24"/>
        </w:rPr>
        <w:t>Omejitve v tem členu se ne nanašajo na škodo, ki jo izvajalec, njegovi podizvajalci in vsi njihovi direktorji, uradniki, zastopniki, uslužbenci in zaposleni povzročijo namerno ali s hudo malomarnostjo.</w:t>
      </w:r>
    </w:p>
    <w:p w14:paraId="45A29E99"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0AAB3E0F" w14:textId="77777777" w:rsidR="00051238" w:rsidRPr="00FE421B" w:rsidRDefault="00051238" w:rsidP="0005123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14:paraId="66787D32" w14:textId="0AAA0F26" w:rsidR="00051238" w:rsidRDefault="00051238" w:rsidP="008371AE">
      <w:pPr>
        <w:autoSpaceDE w:val="0"/>
        <w:autoSpaceDN w:val="0"/>
        <w:adjustRightInd w:val="0"/>
        <w:spacing w:after="0"/>
        <w:jc w:val="both"/>
        <w:rPr>
          <w:rFonts w:cs="Times New Roman"/>
          <w:b/>
          <w:sz w:val="24"/>
          <w:szCs w:val="24"/>
        </w:rPr>
      </w:pPr>
    </w:p>
    <w:p w14:paraId="3913ED69" w14:textId="4C87AF5C" w:rsidR="00C9416A" w:rsidRDefault="00C9416A" w:rsidP="008371AE">
      <w:pPr>
        <w:autoSpaceDE w:val="0"/>
        <w:autoSpaceDN w:val="0"/>
        <w:adjustRightInd w:val="0"/>
        <w:spacing w:after="0"/>
        <w:jc w:val="both"/>
        <w:rPr>
          <w:rFonts w:cs="Times New Roman"/>
          <w:b/>
          <w:sz w:val="24"/>
          <w:szCs w:val="24"/>
        </w:rPr>
      </w:pPr>
    </w:p>
    <w:p w14:paraId="0C5F2A93" w14:textId="77777777" w:rsidR="00C9416A" w:rsidRPr="000D3BFA" w:rsidRDefault="00C9416A" w:rsidP="008371AE">
      <w:pPr>
        <w:autoSpaceDE w:val="0"/>
        <w:autoSpaceDN w:val="0"/>
        <w:adjustRightInd w:val="0"/>
        <w:spacing w:after="0"/>
        <w:jc w:val="both"/>
        <w:rPr>
          <w:rFonts w:cs="Times New Roman"/>
          <w:b/>
          <w:sz w:val="24"/>
          <w:szCs w:val="24"/>
        </w:rPr>
      </w:pPr>
    </w:p>
    <w:p w14:paraId="3767C666"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lastRenderedPageBreak/>
        <w:t>POGODBENA KAZEN</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77F2D394" w14:textId="77777777" w:rsidR="00D345D2" w:rsidRPr="00D345D2" w:rsidRDefault="00D345D2" w:rsidP="00D345D2">
      <w:pPr>
        <w:autoSpaceDE w:val="0"/>
        <w:autoSpaceDN w:val="0"/>
        <w:jc w:val="both"/>
        <w:rPr>
          <w:rFonts w:eastAsia="Times New Roman" w:cs="Times New Roman"/>
          <w:b/>
          <w:sz w:val="24"/>
          <w:szCs w:val="24"/>
          <w:u w:val="single"/>
        </w:rPr>
      </w:pPr>
      <w:bookmarkStart w:id="5" w:name="_Hlk82679089"/>
      <w:r w:rsidRPr="00D345D2">
        <w:rPr>
          <w:rFonts w:eastAsia="Times New Roman" w:cs="Times New Roman"/>
          <w:b/>
          <w:sz w:val="24"/>
          <w:szCs w:val="24"/>
          <w:u w:val="single"/>
        </w:rPr>
        <w:t xml:space="preserve">Remontne storitve: </w:t>
      </w:r>
    </w:p>
    <w:p w14:paraId="16B75733" w14:textId="1F5CCAB0" w:rsidR="00F72861" w:rsidRPr="00F72861" w:rsidRDefault="00427D72" w:rsidP="00F72861">
      <w:pPr>
        <w:autoSpaceDE w:val="0"/>
        <w:autoSpaceDN w:val="0"/>
        <w:jc w:val="both"/>
        <w:rPr>
          <w:rFonts w:eastAsia="Times New Roman" w:cs="Times New Roman"/>
          <w:sz w:val="24"/>
          <w:szCs w:val="24"/>
        </w:rPr>
      </w:pPr>
      <w:bookmarkStart w:id="6" w:name="_Hlk87869824"/>
      <w:bookmarkStart w:id="7" w:name="_Hlk82763515"/>
      <w:r w:rsidRPr="00427D72">
        <w:rPr>
          <w:rFonts w:eastAsia="Times New Roman" w:cs="Times New Roman"/>
          <w:sz w:val="24"/>
          <w:szCs w:val="24"/>
        </w:rPr>
        <w:t xml:space="preserve">Če izvajalec po svoji krivdi ne izvede pogodbe v skladu z roki, sme naročnik zaračunati izvajalcu pogodbeno kazen, ki znaša 5.000 EUR za vsako uro zamude, če ima delo vpliv na kritično pot oz. 5.000 EUR za vsak dan zamude, če delo nima vpliva na kritično pot. Znesek pogodbene kazni lahko znaša skupaj največ 15 % pogodbene vrednosti.           </w:t>
      </w:r>
      <w:bookmarkEnd w:id="6"/>
      <w:r w:rsidR="00F72861" w:rsidRPr="00F72861">
        <w:rPr>
          <w:rFonts w:eastAsia="Times New Roman" w:cs="Times New Roman"/>
          <w:sz w:val="24"/>
          <w:szCs w:val="24"/>
        </w:rPr>
        <w:tab/>
      </w:r>
    </w:p>
    <w:p w14:paraId="1298FEB2" w14:textId="77777777" w:rsidR="00F72861" w:rsidRPr="00F72861" w:rsidRDefault="00F72861" w:rsidP="00F72861">
      <w:pPr>
        <w:autoSpaceDE w:val="0"/>
        <w:autoSpaceDN w:val="0"/>
        <w:jc w:val="both"/>
        <w:rPr>
          <w:rFonts w:eastAsia="Times New Roman" w:cs="Times New Roman"/>
          <w:sz w:val="24"/>
          <w:szCs w:val="24"/>
        </w:rPr>
      </w:pPr>
      <w:r w:rsidRPr="00F72861">
        <w:rPr>
          <w:rFonts w:eastAsia="Times New Roman" w:cs="Times New Roman"/>
          <w:sz w:val="24"/>
          <w:szCs w:val="24"/>
        </w:rPr>
        <w:t>V primeru zamude s strani izvajalca bo prišlo do nezmožnosti izvedbe nekaterih operacij v remontu, zaradi česar naročnik predvideva, da lahko v primeru zamude po krivdi izvajalca pride do škode v višini do 1.000.000,00 EUR. V primeru nastanka kakršnekoli škode bo naročnik zahteval povračilo vse nastale škode od izvajalca.</w:t>
      </w:r>
    </w:p>
    <w:p w14:paraId="56DC340A" w14:textId="504C753D" w:rsidR="00A5365C" w:rsidRDefault="00063DF3" w:rsidP="00063DF3">
      <w:pPr>
        <w:autoSpaceDE w:val="0"/>
        <w:autoSpaceDN w:val="0"/>
        <w:jc w:val="both"/>
        <w:rPr>
          <w:rFonts w:eastAsia="Times New Roman" w:cs="Times New Roman"/>
          <w:sz w:val="24"/>
          <w:szCs w:val="24"/>
        </w:rPr>
      </w:pPr>
      <w:r w:rsidRPr="00063DF3">
        <w:rPr>
          <w:rFonts w:eastAsia="Times New Roman" w:cs="Times New Roman"/>
          <w:sz w:val="24"/>
          <w:szCs w:val="24"/>
        </w:rPr>
        <w:t>V primeru predčasne prekinitve pogodbe sme naročnik izvajalcu zaračunati pogodbeno kazen v višini 10% celotne pogodbene vrednosti (brez DDV).</w:t>
      </w:r>
      <w:r w:rsidR="00D345D2">
        <w:rPr>
          <w:rFonts w:eastAsia="Times New Roman" w:cs="Times New Roman"/>
          <w:sz w:val="24"/>
          <w:szCs w:val="24"/>
        </w:rPr>
        <w:t xml:space="preserve"> </w:t>
      </w:r>
    </w:p>
    <w:bookmarkEnd w:id="5"/>
    <w:bookmarkEnd w:id="7"/>
    <w:p w14:paraId="71331FAC" w14:textId="37CACC8B" w:rsidR="00F72861" w:rsidRPr="00F72861" w:rsidRDefault="00F72861" w:rsidP="00F72861">
      <w:pPr>
        <w:jc w:val="both"/>
        <w:rPr>
          <w:rFonts w:eastAsia="Times New Roman" w:cs="Times New Roman"/>
          <w:b/>
          <w:sz w:val="24"/>
          <w:szCs w:val="24"/>
        </w:rPr>
      </w:pPr>
      <w:r w:rsidRPr="00F72861">
        <w:rPr>
          <w:rFonts w:eastAsia="Times New Roman" w:cs="Times New Roman"/>
          <w:b/>
          <w:sz w:val="24"/>
          <w:szCs w:val="24"/>
        </w:rPr>
        <w:t>Pogodbena kazen za neupoštevanje zahtev iz naslova varstva in zdravja pri delu (velja za izvedbo del v NEK)</w:t>
      </w:r>
      <w:r>
        <w:rPr>
          <w:rFonts w:eastAsia="Times New Roman" w:cs="Times New Roman"/>
          <w:b/>
          <w:sz w:val="24"/>
          <w:szCs w:val="24"/>
        </w:rPr>
        <w:t xml:space="preserve">: </w:t>
      </w:r>
    </w:p>
    <w:p w14:paraId="5152EE1D"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NEK lahko zahteva plačilo pogodbene kazni, če izvajalec krši pogodbene obveznosti s tem, ko pri izvajanju del:</w:t>
      </w:r>
    </w:p>
    <w:p w14:paraId="7585A646" w14:textId="77777777" w:rsidR="00F72861" w:rsidRPr="0002267D" w:rsidRDefault="00F72861" w:rsidP="0002267D">
      <w:pPr>
        <w:pStyle w:val="ListParagraph"/>
        <w:numPr>
          <w:ilvl w:val="0"/>
          <w:numId w:val="37"/>
        </w:numPr>
        <w:jc w:val="both"/>
        <w:rPr>
          <w:rFonts w:eastAsia="Times New Roman" w:cs="Times New Roman"/>
          <w:sz w:val="24"/>
          <w:szCs w:val="24"/>
        </w:rPr>
      </w:pPr>
      <w:r w:rsidRPr="0002267D">
        <w:rPr>
          <w:rFonts w:eastAsia="Times New Roman" w:cs="Times New Roman"/>
          <w:sz w:val="24"/>
          <w:szCs w:val="24"/>
        </w:rPr>
        <w:t>krši zakonodajo in zahteve NEK s področja varnosti in zdravja pri delu (VZD), požarne varnosti (PV) in NEK postopke,</w:t>
      </w:r>
    </w:p>
    <w:p w14:paraId="2348C02C" w14:textId="77777777" w:rsidR="00F72861" w:rsidRPr="0002267D" w:rsidRDefault="00F72861" w:rsidP="0002267D">
      <w:pPr>
        <w:pStyle w:val="ListParagraph"/>
        <w:numPr>
          <w:ilvl w:val="0"/>
          <w:numId w:val="37"/>
        </w:numPr>
        <w:jc w:val="both"/>
        <w:rPr>
          <w:rFonts w:eastAsia="Times New Roman" w:cs="Times New Roman"/>
          <w:sz w:val="24"/>
          <w:szCs w:val="24"/>
        </w:rPr>
      </w:pPr>
      <w:r w:rsidRPr="0002267D">
        <w:rPr>
          <w:rFonts w:eastAsia="Times New Roman" w:cs="Times New Roman"/>
          <w:sz w:val="24"/>
          <w:szCs w:val="24"/>
        </w:rPr>
        <w:t>krši določbe iz varnostnega načrta ter navodila koordinatorja varnosti in zdravja pri delu za fazo izvajanja del (v skladu z Uredbo o zagotavljanju varnosti in zdravja pri delu na začasnih in premičnih gradbiščih (Ur. List RS, št. 83/2005),</w:t>
      </w:r>
    </w:p>
    <w:p w14:paraId="78217F89" w14:textId="07C3530E" w:rsidR="00F72861" w:rsidRPr="0002267D" w:rsidRDefault="00F72861" w:rsidP="000D4759">
      <w:pPr>
        <w:pStyle w:val="ListParagraph"/>
        <w:numPr>
          <w:ilvl w:val="0"/>
          <w:numId w:val="37"/>
        </w:numPr>
        <w:jc w:val="both"/>
        <w:rPr>
          <w:rFonts w:eastAsia="Times New Roman" w:cs="Times New Roman"/>
          <w:sz w:val="24"/>
          <w:szCs w:val="24"/>
        </w:rPr>
      </w:pPr>
      <w:r w:rsidRPr="0002267D">
        <w:rPr>
          <w:rFonts w:eastAsia="Times New Roman" w:cs="Times New Roman"/>
          <w:sz w:val="24"/>
          <w:szCs w:val="24"/>
        </w:rPr>
        <w:t>pride do zaustavitve del zaradi hujših kršitev ukrepov iz VZD (ogrožanje življenja in zdravja delavcev)</w:t>
      </w:r>
      <w:r w:rsidR="0002267D">
        <w:rPr>
          <w:rFonts w:eastAsia="Times New Roman" w:cs="Times New Roman"/>
          <w:sz w:val="24"/>
          <w:szCs w:val="24"/>
        </w:rPr>
        <w:t xml:space="preserve"> </w:t>
      </w:r>
      <w:r w:rsidRPr="0002267D">
        <w:rPr>
          <w:rFonts w:eastAsia="Times New Roman" w:cs="Times New Roman"/>
          <w:sz w:val="24"/>
          <w:szCs w:val="24"/>
        </w:rPr>
        <w:t>na podlagi pisno evidentiranih kršitev zahtev VZD in PV, ki jih evidentira oseba zadolžena za VPD NEK, vodja projekta, vodja del, vodja oddelka, vodja OE, direktor 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3826AA86"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Višina kazni za vsako posamezno odstopanje od zgoraj navedenega znaša 10.000 EUR na kršitev in se ne všteva med ostale pogodbene kazni. Prav tako za njih ni omejitev obračuna glede na vrednost pogodbe. V primeru ponavljajočih se posameznih kršitev, se obračunajo večkratniki zgoraj navedenih kazni (npr. 2 x kršitev = 2 x kazen, 3 x kršitev = 3 x kazen, itn.).</w:t>
      </w:r>
    </w:p>
    <w:p w14:paraId="3E68A4FB"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lastRenderedPageBreak/>
        <w:t>Naročnik si pridržuje pravico, da delavca, ki ne upošteva pravil VZD in PV, trajno odstrani iz delovišča.</w:t>
      </w:r>
    </w:p>
    <w:p w14:paraId="4F8E03E7"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Naročnik ima pravico, da zaradi kršitev določil VZD in PV na strani izvajalca odstopi od pogodbe. </w:t>
      </w:r>
    </w:p>
    <w:p w14:paraId="1638A324"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Kršitev določil VZP in PV je lahko tudi razlog za nedopustnost ponudbe in izključitev izvajalca iz  bodočih postopkov naročanja.</w:t>
      </w:r>
    </w:p>
    <w:p w14:paraId="15D756FA"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Vsakršno podaljšanje pogodbenih rokov, povišanje cene ali odškodninski zahtevki zaradi zaustavitev del iz zgoraj navedenih razlogov niso dopustni.</w:t>
      </w:r>
    </w:p>
    <w:p w14:paraId="2F11B8A0" w14:textId="55E48F7E" w:rsidR="00F72861" w:rsidRPr="000D3BFA" w:rsidRDefault="00F72861" w:rsidP="00F72861">
      <w:pPr>
        <w:autoSpaceDE w:val="0"/>
        <w:autoSpaceDN w:val="0"/>
        <w:jc w:val="both"/>
        <w:rPr>
          <w:rFonts w:eastAsia="Times New Roman" w:cs="Times New Roman"/>
          <w:b/>
          <w:sz w:val="24"/>
          <w:szCs w:val="24"/>
        </w:rPr>
      </w:pPr>
      <w:r>
        <w:rPr>
          <w:rFonts w:eastAsia="Times New Roman" w:cs="Times New Roman"/>
          <w:b/>
          <w:sz w:val="24"/>
          <w:szCs w:val="24"/>
        </w:rPr>
        <w:t>Druge pogodbene kazni:</w:t>
      </w:r>
    </w:p>
    <w:p w14:paraId="66EF0B80" w14:textId="77777777" w:rsidR="0027295C" w:rsidRPr="0027295C" w:rsidRDefault="0027295C" w:rsidP="0027295C">
      <w:pPr>
        <w:jc w:val="both"/>
        <w:rPr>
          <w:sz w:val="24"/>
          <w:szCs w:val="24"/>
          <w:lang w:eastAsia="x-none"/>
        </w:rPr>
      </w:pPr>
      <w:r w:rsidRPr="0027295C">
        <w:rPr>
          <w:sz w:val="24"/>
          <w:szCs w:val="24"/>
          <w:lang w:eastAsia="x-none"/>
        </w:rPr>
        <w:t>Izvajalec mora razpolagati s kadrom, za katerega so bile zahtevane definirane reference. V primeru, da izvajalec za samo izvedbo del ne zagotovi kadra z zahtevanimi referencami izvedenih del (skladno s pogoji iz tehnične dokumentacije), lahko naročnik zaračuna pogodbeno kazen 10.000 EUR/osebo z nezadostnimi referencami.</w:t>
      </w:r>
    </w:p>
    <w:p w14:paraId="7B992B00" w14:textId="1227CE81" w:rsidR="00720C8C" w:rsidRDefault="0027295C" w:rsidP="0027295C">
      <w:pPr>
        <w:autoSpaceDE w:val="0"/>
        <w:autoSpaceDN w:val="0"/>
        <w:jc w:val="both"/>
        <w:rPr>
          <w:sz w:val="24"/>
          <w:szCs w:val="24"/>
          <w:lang w:eastAsia="x-none"/>
        </w:rPr>
      </w:pPr>
      <w:r w:rsidRPr="0027295C">
        <w:rPr>
          <w:sz w:val="24"/>
          <w:szCs w:val="24"/>
          <w:lang w:eastAsia="x-none"/>
        </w:rPr>
        <w:t>V kolikor vsi kadri izvajalca ne bodo imeli opravljenih vseh predpogojev za vstop v NEK (varnostno preverjanje, izobraževanje, ipd</w:t>
      </w:r>
      <w:r w:rsidR="007A381E">
        <w:rPr>
          <w:sz w:val="24"/>
          <w:szCs w:val="24"/>
          <w:lang w:eastAsia="x-none"/>
        </w:rPr>
        <w:t>.</w:t>
      </w:r>
      <w:r w:rsidRPr="0027295C">
        <w:rPr>
          <w:sz w:val="24"/>
          <w:szCs w:val="24"/>
          <w:lang w:eastAsia="x-none"/>
        </w:rPr>
        <w:t>) pred začetkom izvedbe del oz. v roku deset</w:t>
      </w:r>
      <w:r w:rsidR="00D345D2">
        <w:rPr>
          <w:sz w:val="24"/>
          <w:szCs w:val="24"/>
          <w:lang w:eastAsia="x-none"/>
        </w:rPr>
        <w:t xml:space="preserve"> (10</w:t>
      </w:r>
      <w:r w:rsidRPr="0027295C">
        <w:rPr>
          <w:sz w:val="24"/>
          <w:szCs w:val="24"/>
          <w:lang w:eastAsia="x-none"/>
        </w:rPr>
        <w:t>) dni po prejemu poziva naročnika, ima naročnik pravico, da z enostransko izjavo odpove to pogodbo iz krivdnih razlogov na strani izvajalca. V takšnem primeru mora izvajalec naročniku plačati pogodbeno kazen v višini 20 %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w:t>
      </w: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4F5645">
      <w:pPr>
        <w:pStyle w:val="ListParagraph"/>
        <w:numPr>
          <w:ilvl w:val="0"/>
          <w:numId w:val="2"/>
        </w:numPr>
        <w:autoSpaceDE w:val="0"/>
        <w:autoSpaceDN w:val="0"/>
        <w:adjustRightInd w:val="0"/>
        <w:spacing w:after="0"/>
        <w:jc w:val="center"/>
        <w:rPr>
          <w:rFonts w:cs="Times New Roman"/>
          <w:sz w:val="24"/>
          <w:szCs w:val="24"/>
        </w:rPr>
      </w:pPr>
      <w:bookmarkStart w:id="8"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9" w:name="_Hlk77533693"/>
      <w:bookmarkEnd w:id="8"/>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9"/>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00F48B74" w14:textId="77777777" w:rsidR="00EA5B07" w:rsidRDefault="00EA5B07"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40841AA2"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w:t>
      </w:r>
      <w:r w:rsidR="001923A4">
        <w:rPr>
          <w:rFonts w:cs="Times New Roman"/>
          <w:sz w:val="24"/>
          <w:szCs w:val="24"/>
        </w:rPr>
        <w:t>pet (</w:t>
      </w:r>
      <w:r w:rsidRPr="000D3BFA">
        <w:rPr>
          <w:rFonts w:cs="Times New Roman"/>
          <w:sz w:val="24"/>
          <w:szCs w:val="24"/>
        </w:rPr>
        <w:t xml:space="preserve">5) dni po spremembi predložiti naslednjo dokumentacijo: </w:t>
      </w:r>
    </w:p>
    <w:p w14:paraId="25C4E36B"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77777777" w:rsidR="00EA5B07" w:rsidRDefault="00EA5B07"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2B062A44"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5E5FEBBC" w:rsidR="0064668D"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0C354D70" w:rsidR="004F5645"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0E1E6C2B" w14:textId="77777777" w:rsidR="006451B4" w:rsidRPr="000D3BFA" w:rsidRDefault="005E623A" w:rsidP="00186DD3">
      <w:pPr>
        <w:pStyle w:val="Heading1"/>
        <w:ind w:left="709" w:hanging="425"/>
        <w:rPr>
          <w:rFonts w:asciiTheme="minorHAnsi" w:hAnsiTheme="minorHAnsi"/>
        </w:rPr>
      </w:pPr>
      <w:r w:rsidRPr="000D3BFA">
        <w:rPr>
          <w:rFonts w:asciiTheme="minorHAnsi" w:hAnsiTheme="minorHAnsi"/>
        </w:rPr>
        <w:t>VARNOST IN ZDRAVJE PRI DELU, POŽARNA VARNOST</w:t>
      </w:r>
    </w:p>
    <w:p w14:paraId="69721E9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A0DA3B6" w14:textId="77777777"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začasnih in premičnih gradbiščih (Ur. list RS št. 83/2005) v primeru gradbenih del ter v skladu s sistemom vodenja varnosti in zdravja pri delu v NEK </w:t>
      </w:r>
      <w:r w:rsidR="00C12970">
        <w:rPr>
          <w:rFonts w:cs="Times New Roman"/>
          <w:sz w:val="24"/>
          <w:szCs w:val="24"/>
        </w:rPr>
        <w:t>(</w:t>
      </w:r>
      <w:r w:rsidR="0064668D">
        <w:rPr>
          <w:rFonts w:cs="Times New Roman"/>
          <w:sz w:val="24"/>
          <w:szCs w:val="24"/>
        </w:rPr>
        <w:t>ISO 45001:2018</w:t>
      </w:r>
      <w:r w:rsidRPr="000D3BFA">
        <w:rPr>
          <w:rFonts w:cs="Times New Roman"/>
          <w:sz w:val="24"/>
          <w:szCs w:val="24"/>
        </w:rPr>
        <w:t>).</w:t>
      </w:r>
    </w:p>
    <w:p w14:paraId="584E50D0" w14:textId="77777777" w:rsidR="00936417" w:rsidRPr="000D3BFA" w:rsidRDefault="00936417" w:rsidP="00936417">
      <w:pPr>
        <w:autoSpaceDE w:val="0"/>
        <w:autoSpaceDN w:val="0"/>
        <w:adjustRightInd w:val="0"/>
        <w:spacing w:after="0"/>
        <w:jc w:val="both"/>
        <w:rPr>
          <w:rFonts w:cs="Times New Roman"/>
          <w:sz w:val="24"/>
          <w:szCs w:val="24"/>
        </w:rPr>
      </w:pPr>
    </w:p>
    <w:p w14:paraId="4F7F1148" w14:textId="3D47F51C" w:rsidR="0036631E"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w:t>
      </w:r>
      <w:r w:rsidR="00C74DFC">
        <w:rPr>
          <w:rFonts w:cs="Times New Roman"/>
          <w:sz w:val="24"/>
          <w:szCs w:val="24"/>
        </w:rPr>
        <w:t xml:space="preserve"> s spremembami</w:t>
      </w:r>
      <w:r w:rsidRPr="000D3BFA">
        <w:rPr>
          <w:rFonts w:cs="Times New Roman"/>
          <w:sz w:val="24"/>
          <w:szCs w:val="24"/>
        </w:rPr>
        <w:t>) in programa TD-6 "Program požarne zaščite - požarni red".</w:t>
      </w:r>
    </w:p>
    <w:p w14:paraId="5D21A5C2" w14:textId="77777777" w:rsidR="00E557F2" w:rsidRPr="00E557F2" w:rsidRDefault="00E557F2" w:rsidP="00E557F2">
      <w:pPr>
        <w:pStyle w:val="ListParagraph"/>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t>člen</w:t>
      </w:r>
    </w:p>
    <w:p w14:paraId="6EE0E375" w14:textId="77777777" w:rsidR="005E5253" w:rsidRDefault="00E557F2" w:rsidP="00BD2F4E">
      <w:pPr>
        <w:jc w:val="both"/>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14:paraId="6EC40981" w14:textId="77777777" w:rsidR="007B0D6D" w:rsidRPr="007B0D6D" w:rsidRDefault="007B0D6D" w:rsidP="007B0D6D">
      <w:pPr>
        <w:pStyle w:val="Heading1"/>
        <w:ind w:left="709" w:hanging="425"/>
        <w:rPr>
          <w:rFonts w:asciiTheme="minorHAnsi" w:hAnsiTheme="minorHAnsi"/>
        </w:rPr>
      </w:pPr>
      <w:r w:rsidRPr="007B0D6D">
        <w:rPr>
          <w:rFonts w:asciiTheme="minorHAnsi" w:hAnsiTheme="minorHAnsi"/>
        </w:rPr>
        <w:lastRenderedPageBreak/>
        <w:t>ZAGOTAVLJANJE KAKOVOSTI in RAVNANJE Z OKOLJEM</w:t>
      </w:r>
    </w:p>
    <w:p w14:paraId="71AD86CE" w14:textId="77777777" w:rsidR="007B0D6D" w:rsidRPr="00692C60" w:rsidRDefault="007B0D6D" w:rsidP="007B0D6D">
      <w:pPr>
        <w:rPr>
          <w:sz w:val="24"/>
          <w:szCs w:val="24"/>
        </w:rPr>
      </w:pPr>
    </w:p>
    <w:p w14:paraId="2919913C" w14:textId="77777777" w:rsidR="007B0D6D" w:rsidRPr="00692C60" w:rsidRDefault="007B0D6D" w:rsidP="007B0D6D">
      <w:pPr>
        <w:pStyle w:val="ListParagraph"/>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14:paraId="3DF7A894" w14:textId="5FABC609" w:rsidR="00F72861" w:rsidRPr="00E01BB9" w:rsidRDefault="007A73A2" w:rsidP="00F72861">
      <w:pPr>
        <w:autoSpaceDE w:val="0"/>
        <w:autoSpaceDN w:val="0"/>
        <w:jc w:val="both"/>
        <w:rPr>
          <w:rFonts w:cs="Times New Roman"/>
          <w:sz w:val="24"/>
          <w:szCs w:val="24"/>
        </w:rPr>
      </w:pPr>
      <w:r w:rsidRPr="007A73A2">
        <w:rPr>
          <w:rFonts w:cs="Times New Roman"/>
          <w:sz w:val="24"/>
          <w:szCs w:val="24"/>
        </w:rPr>
        <w:t xml:space="preserve">Izpolnjevanje pogodbeno določenih zahtev kvalitete bo izvajalec zagotovil na podlagi lastnega sistema vodenja kvalitete, ki je skladen z zahtevami standarda ISO 9001 oziroma primerljivega standarda, in v skladu z relevantnimi zahtevami QA specifikacije NEK QS 610, rev. </w:t>
      </w:r>
      <w:r w:rsidR="00737074">
        <w:rPr>
          <w:rFonts w:cs="Times New Roman"/>
          <w:sz w:val="24"/>
          <w:szCs w:val="24"/>
        </w:rPr>
        <w:t>2</w:t>
      </w:r>
      <w:r w:rsidRPr="007A73A2">
        <w:rPr>
          <w:rFonts w:cs="Times New Roman"/>
          <w:sz w:val="24"/>
          <w:szCs w:val="24"/>
        </w:rPr>
        <w:t xml:space="preserve">, </w:t>
      </w:r>
      <w:proofErr w:type="spellStart"/>
      <w:r w:rsidRPr="007A73A2">
        <w:rPr>
          <w:rFonts w:cs="Times New Roman"/>
          <w:sz w:val="24"/>
          <w:szCs w:val="24"/>
        </w:rPr>
        <w:t>Generic</w:t>
      </w:r>
      <w:proofErr w:type="spellEnd"/>
      <w:r w:rsidRPr="007A73A2">
        <w:rPr>
          <w:rFonts w:cs="Times New Roman"/>
          <w:sz w:val="24"/>
          <w:szCs w:val="24"/>
        </w:rPr>
        <w:t xml:space="preserve"> </w:t>
      </w:r>
      <w:proofErr w:type="spellStart"/>
      <w:r w:rsidRPr="007A73A2">
        <w:rPr>
          <w:rFonts w:cs="Times New Roman"/>
          <w:sz w:val="24"/>
          <w:szCs w:val="24"/>
        </w:rPr>
        <w:t>Quality</w:t>
      </w:r>
      <w:proofErr w:type="spellEnd"/>
      <w:r w:rsidRPr="007A73A2">
        <w:rPr>
          <w:rFonts w:cs="Times New Roman"/>
          <w:sz w:val="24"/>
          <w:szCs w:val="24"/>
        </w:rPr>
        <w:t xml:space="preserve"> </w:t>
      </w:r>
      <w:proofErr w:type="spellStart"/>
      <w:r w:rsidRPr="007A73A2">
        <w:rPr>
          <w:rFonts w:cs="Times New Roman"/>
          <w:sz w:val="24"/>
          <w:szCs w:val="24"/>
        </w:rPr>
        <w:t>Assurance</w:t>
      </w:r>
      <w:proofErr w:type="spellEnd"/>
      <w:r w:rsidRPr="007A73A2">
        <w:rPr>
          <w:rFonts w:cs="Times New Roman"/>
          <w:sz w:val="24"/>
          <w:szCs w:val="24"/>
        </w:rPr>
        <w:t xml:space="preserve"> Program </w:t>
      </w:r>
      <w:proofErr w:type="spellStart"/>
      <w:r w:rsidRPr="007A73A2">
        <w:rPr>
          <w:rFonts w:cs="Times New Roman"/>
          <w:sz w:val="24"/>
          <w:szCs w:val="24"/>
        </w:rPr>
        <w:t>Requirements</w:t>
      </w:r>
      <w:proofErr w:type="spellEnd"/>
      <w:r w:rsidR="00F72861" w:rsidRPr="00E01BB9">
        <w:rPr>
          <w:rFonts w:cs="Times New Roman"/>
          <w:sz w:val="24"/>
          <w:szCs w:val="24"/>
        </w:rPr>
        <w:t xml:space="preserve">. Sistem vodenja kvalitete je opisan v dokumentu  _______________________________________________________(identifikacijska številka, naziv, številka revizije). Vsaka sprememba tega dokumenta za obdobje trajanja obvez po tej pogodbi mora biti predhodno sprejeta s strani NEK. Neizpolnjevanje zahtev zagotovitve kvalitete pomeni odstopanje od pogodbenih obveznosti izvajalca.  </w:t>
      </w:r>
    </w:p>
    <w:p w14:paraId="610B1B97"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QA/QC aktivnosti se bodo izvajale skladno s Planom kvalitete/Planom kontrol, lastnimi tehnološkimi in kontrolnimi postopki, odobrenimi s strani naročnika, pod nadzorom NEK in kvalificiranega QA/QC osebja izvajalca.</w:t>
      </w:r>
    </w:p>
    <w:p w14:paraId="022E6A4B"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Primopredajna dokumentacija obsega vse pogodbeno zahtevane zapise o kvaliteti, ki jih izvajalec v obliki končnega poročila preda naročniku po zaključku del.</w:t>
      </w:r>
    </w:p>
    <w:p w14:paraId="49B06B14"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Primopredajno dokumentacijo oziroma končno poročilo pregledata in sporazumno obojestransko potrdita pristojna predstavnika izvajalca in naročnika.</w:t>
      </w:r>
    </w:p>
    <w:p w14:paraId="1008C213" w14:textId="4822E3B1" w:rsidR="00F72861" w:rsidRPr="00E01BB9" w:rsidRDefault="00F72861" w:rsidP="00F72861">
      <w:pPr>
        <w:autoSpaceDE w:val="0"/>
        <w:autoSpaceDN w:val="0"/>
        <w:jc w:val="both"/>
        <w:rPr>
          <w:rFonts w:cs="Times New Roman"/>
          <w:sz w:val="24"/>
          <w:szCs w:val="24"/>
        </w:rPr>
      </w:pPr>
      <w:r w:rsidRPr="00E01BB9">
        <w:rPr>
          <w:rFonts w:cs="Times New Roman"/>
          <w:sz w:val="24"/>
          <w:szCs w:val="24"/>
        </w:rPr>
        <w:t>Pogodbena dela se izvajajo v skladu z zakonodajnimi zahtevami, predpisanimi standardi in tehničnimi predpisi s ciljem izpolnjevanja zahtev sistema ravnanja z okoljem po ISO 14001 ter s ciljem izpolnjevanja zahtev sistema varnosti in zdravja pri delu po ISO 45001.</w:t>
      </w:r>
    </w:p>
    <w:p w14:paraId="3B0A1B49" w14:textId="77777777" w:rsidR="00F72861" w:rsidRDefault="00F72861" w:rsidP="00F72861">
      <w:pPr>
        <w:autoSpaceDE w:val="0"/>
        <w:autoSpaceDN w:val="0"/>
        <w:jc w:val="both"/>
        <w:rPr>
          <w:rFonts w:cs="Times New Roman"/>
          <w:sz w:val="24"/>
          <w:szCs w:val="24"/>
        </w:rPr>
      </w:pPr>
      <w:r w:rsidRPr="00E01BB9">
        <w:rPr>
          <w:rFonts w:cs="Times New Roman"/>
          <w:sz w:val="24"/>
          <w:szCs w:val="24"/>
        </w:rPr>
        <w:t>Za odpadke, ki nastanejo kot posledica pogodbenih del izvajalca, naročnik zagotovi možnost sortiranja in začasnega shranjevanja na gradbišču, ponudnik pa poskrbi za odvoz na končno odlagališče in za pridobitev ustreznih dokumentov o predaji odpadkov.</w:t>
      </w: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A440CB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Poslovni partner, pri katerem bi nastopile okoliščine, ki bi ga oproščale odgovornosti iz prejšnjega odstavka, mora o tem takoj obvestiti drugega poslovnega partnerja ter te okoliščine dokazati. Če </w:t>
      </w:r>
      <w:r w:rsidRPr="000D3BFA">
        <w:rPr>
          <w:rFonts w:cs="Times New Roman"/>
          <w:noProof/>
          <w:sz w:val="24"/>
          <w:szCs w:val="24"/>
        </w:rPr>
        <w:lastRenderedPageBreak/>
        <w:t>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3435870C"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048A99C0" w14:textId="1FFAB169"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AC5D2E">
        <w:rPr>
          <w:rFonts w:cs="Times New Roman"/>
          <w:noProof/>
          <w:sz w:val="24"/>
          <w:szCs w:val="24"/>
        </w:rPr>
        <w:t xml:space="preserve"> izvajanju pogodbenih obveznosti prihaja do resnih odstopanj glede spoštovanja pogodbenih rokov kljub predhodnim naročnikovim zahtevam po ustreznih korektivnih ukrepih.</w:t>
      </w:r>
    </w:p>
    <w:p w14:paraId="54390BAD" w14:textId="70F2BDB3"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AC5D2E">
        <w:rPr>
          <w:rFonts w:cs="Times New Roman"/>
          <w:noProof/>
          <w:sz w:val="24"/>
          <w:szCs w:val="24"/>
        </w:rPr>
        <w:t xml:space="preserve">zvajalec zaradi finančne </w:t>
      </w:r>
      <w:r w:rsidR="003E5B53" w:rsidRPr="00AC5D2E">
        <w:rPr>
          <w:rFonts w:cs="Times New Roman"/>
          <w:noProof/>
          <w:sz w:val="24"/>
          <w:szCs w:val="24"/>
        </w:rPr>
        <w:t>in</w:t>
      </w:r>
      <w:r w:rsidR="00156F7A" w:rsidRPr="00AC5D2E">
        <w:rPr>
          <w:rFonts w:cs="Times New Roman"/>
          <w:noProof/>
          <w:sz w:val="24"/>
          <w:szCs w:val="24"/>
        </w:rPr>
        <w:t>solventnosti ni sposoben zagotoviti i</w:t>
      </w:r>
      <w:r w:rsidR="002A1272" w:rsidRPr="00AC5D2E">
        <w:rPr>
          <w:rFonts w:cs="Times New Roman"/>
          <w:noProof/>
          <w:sz w:val="24"/>
          <w:szCs w:val="24"/>
        </w:rPr>
        <w:t>zpolnitve pogodbenih obveznosti</w:t>
      </w:r>
    </w:p>
    <w:p w14:paraId="2B81DD24" w14:textId="6B6D3CDC" w:rsidR="002A1272" w:rsidRPr="00AC5D2E" w:rsidRDefault="002A1272" w:rsidP="00AC5D2E">
      <w:pPr>
        <w:pStyle w:val="ListParagraph"/>
        <w:numPr>
          <w:ilvl w:val="0"/>
          <w:numId w:val="31"/>
        </w:numPr>
        <w:autoSpaceDE w:val="0"/>
        <w:autoSpaceDN w:val="0"/>
        <w:adjustRightInd w:val="0"/>
        <w:spacing w:after="0"/>
        <w:jc w:val="both"/>
        <w:rPr>
          <w:noProof/>
          <w:sz w:val="24"/>
          <w:szCs w:val="24"/>
        </w:rPr>
      </w:pPr>
      <w:r w:rsidRPr="00AC5D2E">
        <w:rPr>
          <w:noProof/>
          <w:sz w:val="24"/>
          <w:szCs w:val="24"/>
        </w:rPr>
        <w:t>če izvajalec brez soglasja naročnika zamenja ponujen kader.</w:t>
      </w:r>
    </w:p>
    <w:p w14:paraId="300D7A22" w14:textId="77777777" w:rsidR="002A1272" w:rsidRPr="00CB6628" w:rsidRDefault="002A1272" w:rsidP="00156F7A">
      <w:pPr>
        <w:autoSpaceDE w:val="0"/>
        <w:autoSpaceDN w:val="0"/>
        <w:adjustRightInd w:val="0"/>
        <w:spacing w:after="0"/>
        <w:jc w:val="both"/>
        <w:rPr>
          <w:rFonts w:cs="Times New Roman"/>
          <w:noProof/>
          <w:sz w:val="24"/>
          <w:szCs w:val="24"/>
        </w:rPr>
      </w:pPr>
    </w:p>
    <w:p w14:paraId="10132BD8" w14:textId="77777777"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0477D5E3"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4CED46C7"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77777777"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77777777"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14:paraId="7E2CC6F0" w14:textId="0EE6B3A8" w:rsidR="004F0461" w:rsidRPr="000D3BFA" w:rsidRDefault="00FB5D1A" w:rsidP="00156F7A">
      <w:pPr>
        <w:autoSpaceDE w:val="0"/>
        <w:autoSpaceDN w:val="0"/>
        <w:adjustRightInd w:val="0"/>
        <w:spacing w:after="0"/>
        <w:jc w:val="both"/>
        <w:rPr>
          <w:rFonts w:cs="Times New Roman"/>
          <w:sz w:val="24"/>
          <w:szCs w:val="24"/>
        </w:rPr>
      </w:pPr>
      <w:bookmarkStart w:id="10" w:name="_Hlk33702343"/>
      <w:r>
        <w:rPr>
          <w:rFonts w:cs="Times New Roman"/>
          <w:sz w:val="24"/>
          <w:szCs w:val="24"/>
        </w:rPr>
        <w:tab/>
      </w:r>
      <w:r>
        <w:rPr>
          <w:rFonts w:cs="Times New Roman"/>
          <w:sz w:val="24"/>
          <w:szCs w:val="24"/>
        </w:rPr>
        <w:tab/>
      </w:r>
      <w:bookmarkEnd w:id="10"/>
      <w:r w:rsidR="004F0461" w:rsidRPr="000D3BFA">
        <w:rPr>
          <w:rFonts w:cs="Times New Roman"/>
          <w:sz w:val="24"/>
          <w:szCs w:val="24"/>
        </w:rPr>
        <w:tab/>
      </w:r>
      <w:r w:rsidR="004F0461" w:rsidRPr="000D3BFA">
        <w:rPr>
          <w:rFonts w:cs="Times New Roman"/>
          <w:sz w:val="24"/>
          <w:szCs w:val="24"/>
        </w:rPr>
        <w:tab/>
      </w:r>
    </w:p>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14:paraId="5F8CA81C" w14:textId="2C20F8BB" w:rsidR="00FB5D1A" w:rsidRPr="000D3BFA" w:rsidRDefault="00FB5D1A" w:rsidP="00156F7A">
      <w:pPr>
        <w:autoSpaceDE w:val="0"/>
        <w:autoSpaceDN w:val="0"/>
        <w:adjustRightInd w:val="0"/>
        <w:spacing w:after="0"/>
        <w:jc w:val="both"/>
        <w:rPr>
          <w:rFonts w:cs="Times New Roman"/>
          <w:sz w:val="24"/>
          <w:szCs w:val="24"/>
        </w:rPr>
      </w:pPr>
      <w:r w:rsidRPr="00FB5D1A">
        <w:rPr>
          <w:rFonts w:cs="Times New Roman"/>
          <w:sz w:val="24"/>
          <w:szCs w:val="24"/>
        </w:rPr>
        <w:tab/>
      </w:r>
      <w:r>
        <w:rPr>
          <w:rFonts w:cs="Times New Roman"/>
          <w:sz w:val="24"/>
          <w:szCs w:val="24"/>
        </w:rPr>
        <w:tab/>
      </w: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lastRenderedPageBreak/>
        <w:t>Pooblaščeni predstavniki pogodbenih strank zastopajo strani glede vseh vprašanj, ki se nanašajo na dela po tej pogodbi.</w:t>
      </w:r>
    </w:p>
    <w:p w14:paraId="31473D2E" w14:textId="77777777"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2A408BFE" w14:textId="77777777" w:rsidR="00617162" w:rsidRPr="000D3BFA" w:rsidRDefault="00617162" w:rsidP="00186DD3">
      <w:pPr>
        <w:pStyle w:val="Heading1"/>
        <w:ind w:left="851" w:hanging="425"/>
        <w:rPr>
          <w:rFonts w:asciiTheme="minorHAnsi" w:hAnsiTheme="minorHAnsi"/>
        </w:rPr>
      </w:pPr>
      <w:r w:rsidRPr="000D3BFA">
        <w:rPr>
          <w:rFonts w:asciiTheme="minorHAnsi" w:hAnsiTheme="minorHAnsi"/>
        </w:rPr>
        <w:t>DOLOČILA SPLOŠNIH POGOJEV</w:t>
      </w:r>
    </w:p>
    <w:p w14:paraId="11DAC341" w14:textId="77777777" w:rsidR="00617162" w:rsidRPr="000D3BFA" w:rsidRDefault="00617162" w:rsidP="007C1B62">
      <w:pPr>
        <w:pStyle w:val="ListParagraph"/>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14:paraId="10816098" w14:textId="77777777" w:rsidR="00617162" w:rsidRPr="000D3BFA" w:rsidRDefault="00617162" w:rsidP="0061716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14:paraId="4E6361BD" w14:textId="77777777" w:rsidR="005E5253" w:rsidRPr="000D3BFA" w:rsidRDefault="005E5253" w:rsidP="00617162">
      <w:pPr>
        <w:pStyle w:val="ListParagraph"/>
        <w:autoSpaceDE w:val="0"/>
        <w:autoSpaceDN w:val="0"/>
        <w:adjustRightInd w:val="0"/>
        <w:spacing w:after="0"/>
        <w:ind w:left="108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t>PROTIKORUPCIJSKA KLAVZULA</w:t>
      </w:r>
    </w:p>
    <w:p w14:paraId="4BB48423"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3283E135" w14:textId="6706E5B0" w:rsidR="00886A6D" w:rsidRDefault="00886A6D" w:rsidP="00100D73">
      <w:pPr>
        <w:autoSpaceDE w:val="0"/>
        <w:autoSpaceDN w:val="0"/>
        <w:adjustRightInd w:val="0"/>
        <w:spacing w:after="0"/>
        <w:jc w:val="both"/>
        <w:rPr>
          <w:rFonts w:cs="Times New Roman"/>
          <w:bCs/>
          <w:sz w:val="24"/>
          <w:szCs w:val="24"/>
        </w:rPr>
      </w:pPr>
    </w:p>
    <w:p w14:paraId="5BD50AC7"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2A566248" w14:textId="77777777" w:rsidR="00B010ED" w:rsidRPr="000D3BFA" w:rsidRDefault="00B010ED" w:rsidP="00B010ED">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05226C" w14:textId="7EC2EE5B"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lastRenderedPageBreak/>
        <w:t>ODSTOP OD POGODBE</w:t>
      </w:r>
    </w:p>
    <w:p w14:paraId="5FB7ED17"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3B4791">
      <w:pPr>
        <w:pStyle w:val="ListParagraph"/>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431A06">
      <w:pPr>
        <w:pStyle w:val="ListParagraph"/>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060935ED" w14:textId="47BCB4FC" w:rsidR="00431A06" w:rsidRDefault="00431A06" w:rsidP="00431A06">
      <w:pPr>
        <w:autoSpaceDE w:val="0"/>
        <w:autoSpaceDN w:val="0"/>
        <w:adjustRightInd w:val="0"/>
        <w:spacing w:after="0"/>
        <w:jc w:val="both"/>
        <w:rPr>
          <w:bCs/>
          <w:sz w:val="24"/>
          <w:szCs w:val="24"/>
        </w:rPr>
      </w:pPr>
    </w:p>
    <w:p w14:paraId="2C957324" w14:textId="702BE9DF" w:rsidR="00431A06" w:rsidRDefault="00431A06" w:rsidP="00A4587F">
      <w:pPr>
        <w:autoSpaceDE w:val="0"/>
        <w:autoSpaceDN w:val="0"/>
        <w:adjustRightInd w:val="0"/>
        <w:spacing w:after="0"/>
        <w:jc w:val="both"/>
        <w:rPr>
          <w:bCs/>
          <w:sz w:val="24"/>
          <w:szCs w:val="24"/>
        </w:rPr>
      </w:pPr>
      <w:r>
        <w:rPr>
          <w:bCs/>
          <w:sz w:val="24"/>
          <w:szCs w:val="24"/>
        </w:rPr>
        <w:t xml:space="preserve">Naročnik lahko </w:t>
      </w:r>
      <w:r w:rsidR="00D43576">
        <w:rPr>
          <w:bCs/>
          <w:sz w:val="24"/>
          <w:szCs w:val="24"/>
        </w:rPr>
        <w:t>zahteva od izvajalca zamenjavo samo določenega nominiranega kadra, če le ta ne izvaja pogodbenih obveznosti ustrezno (malomarnost, nekvalitetna izvedba</w:t>
      </w:r>
      <w:r w:rsidR="00AE0FAB">
        <w:rPr>
          <w:bCs/>
          <w:sz w:val="24"/>
          <w:szCs w:val="24"/>
        </w:rPr>
        <w:t>, nespoštovanje pogodbenih določil, ipd.</w:t>
      </w:r>
      <w:r w:rsidR="00D4357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7777777"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lastRenderedPageBreak/>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0CAD380D" w14:textId="5A68729A" w:rsidR="0059305D" w:rsidRDefault="00C444D9" w:rsidP="0059305D">
      <w:pPr>
        <w:autoSpaceDE w:val="0"/>
        <w:autoSpaceDN w:val="0"/>
        <w:adjustRightInd w:val="0"/>
        <w:spacing w:after="0"/>
        <w:jc w:val="both"/>
        <w:rPr>
          <w:rFonts w:cstheme="minorHAnsi"/>
          <w:color w:val="000000"/>
          <w:sz w:val="24"/>
          <w:szCs w:val="24"/>
          <w:shd w:val="clear" w:color="auto" w:fill="FFFFFF"/>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r w:rsidR="0059305D" w:rsidRPr="005B194C">
        <w:rPr>
          <w:rFonts w:cstheme="minorHAnsi"/>
          <w:color w:val="000000"/>
          <w:sz w:val="24"/>
          <w:szCs w:val="24"/>
          <w:shd w:val="clear" w:color="auto" w:fill="FFFFFF"/>
        </w:rPr>
        <w:t>Ne glede na prejšnji stavek se pogodba za izvedbo javnega naročila gradnje</w:t>
      </w:r>
      <w:r w:rsidR="00AF612C" w:rsidRPr="005B194C">
        <w:rPr>
          <w:rFonts w:cstheme="minorHAnsi"/>
          <w:color w:val="000000"/>
          <w:sz w:val="24"/>
          <w:szCs w:val="24"/>
          <w:shd w:val="clear" w:color="auto" w:fill="FFFFFF"/>
        </w:rPr>
        <w:t xml:space="preserve"> (v kolikor je ta predmet naročila)</w:t>
      </w:r>
      <w:r w:rsidR="0059305D" w:rsidRPr="005B194C">
        <w:rPr>
          <w:rFonts w:cstheme="minorHAnsi"/>
          <w:color w:val="000000"/>
          <w:sz w:val="24"/>
          <w:szCs w:val="24"/>
          <w:shd w:val="clear" w:color="auto" w:fill="FFFFFF"/>
        </w:rPr>
        <w:t xml:space="preserv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40167DB" w14:textId="77777777" w:rsidR="005B194C" w:rsidRDefault="005B194C" w:rsidP="0059305D">
      <w:pPr>
        <w:autoSpaceDE w:val="0"/>
        <w:autoSpaceDN w:val="0"/>
        <w:adjustRightInd w:val="0"/>
        <w:spacing w:after="0"/>
        <w:jc w:val="both"/>
        <w:rPr>
          <w:rFonts w:cstheme="minorHAnsi"/>
          <w:bCs/>
          <w:sz w:val="24"/>
          <w:szCs w:val="24"/>
        </w:rPr>
      </w:pP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22C555AC"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7746C59" w14:textId="77777777" w:rsidR="00480E30" w:rsidRDefault="00480E30" w:rsidP="00C444D9">
      <w:pPr>
        <w:autoSpaceDE w:val="0"/>
        <w:autoSpaceDN w:val="0"/>
        <w:adjustRightInd w:val="0"/>
        <w:spacing w:after="0"/>
        <w:jc w:val="both"/>
        <w:rPr>
          <w:bCs/>
          <w:sz w:val="24"/>
          <w:szCs w:val="24"/>
        </w:rPr>
      </w:pP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640F4C">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 xml:space="preserve">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w:t>
      </w:r>
      <w:r w:rsidRPr="00640F4C">
        <w:rPr>
          <w:bCs/>
          <w:sz w:val="24"/>
          <w:szCs w:val="24"/>
        </w:rPr>
        <w:lastRenderedPageBreak/>
        <w:t>pristojnega organa, lahko družba zoper izvajalca uveljavlja povračilo morebitnih plačanih zneskov odškodnine oziroma plačane globe zaradi kršitve.</w:t>
      </w: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20788800"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F25092E" w:rsidR="00E9745F" w:rsidRDefault="00617162" w:rsidP="00E9745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 ______________</w:t>
      </w:r>
      <w:bookmarkStart w:id="11" w:name="_Hlk76473340"/>
    </w:p>
    <w:p w14:paraId="51D6D296" w14:textId="6DD2E340" w:rsidR="00E9745F" w:rsidRDefault="00E9745F" w:rsidP="006465FF">
      <w:pPr>
        <w:numPr>
          <w:ilvl w:val="0"/>
          <w:numId w:val="3"/>
        </w:numPr>
        <w:autoSpaceDE w:val="0"/>
        <w:autoSpaceDN w:val="0"/>
        <w:adjustRightInd w:val="0"/>
        <w:spacing w:after="0"/>
        <w:jc w:val="both"/>
        <w:rPr>
          <w:rFonts w:cs="Times New Roman"/>
          <w:sz w:val="24"/>
          <w:szCs w:val="24"/>
        </w:rPr>
      </w:pPr>
      <w:r w:rsidRPr="00E9745F">
        <w:rPr>
          <w:rFonts w:cs="Times New Roman"/>
          <w:sz w:val="24"/>
          <w:szCs w:val="24"/>
        </w:rPr>
        <w:t>Tehničn</w:t>
      </w:r>
      <w:r w:rsidR="0002267D">
        <w:rPr>
          <w:rFonts w:cs="Times New Roman"/>
          <w:sz w:val="24"/>
          <w:szCs w:val="24"/>
        </w:rPr>
        <w:t>a</w:t>
      </w:r>
      <w:r w:rsidR="00886BBB">
        <w:rPr>
          <w:rFonts w:cs="Times New Roman"/>
          <w:sz w:val="24"/>
          <w:szCs w:val="24"/>
        </w:rPr>
        <w:t xml:space="preserve"> </w:t>
      </w:r>
      <w:r w:rsidRPr="00E9745F">
        <w:rPr>
          <w:rFonts w:cs="Times New Roman"/>
          <w:sz w:val="24"/>
          <w:szCs w:val="24"/>
        </w:rPr>
        <w:t>specifikacij</w:t>
      </w:r>
      <w:r w:rsidR="0002267D">
        <w:rPr>
          <w:rFonts w:cs="Times New Roman"/>
          <w:sz w:val="24"/>
          <w:szCs w:val="24"/>
        </w:rPr>
        <w:t>a</w:t>
      </w:r>
      <w:r w:rsidR="006465FF">
        <w:rPr>
          <w:rFonts w:cs="Times New Roman"/>
          <w:sz w:val="24"/>
          <w:szCs w:val="24"/>
        </w:rPr>
        <w:t xml:space="preserve">: </w:t>
      </w:r>
      <w:r w:rsidRPr="00E9745F">
        <w:rPr>
          <w:rFonts w:cs="Times New Roman"/>
          <w:sz w:val="24"/>
          <w:szCs w:val="24"/>
        </w:rPr>
        <w:t xml:space="preserve"> </w:t>
      </w:r>
    </w:p>
    <w:bookmarkEnd w:id="11"/>
    <w:p w14:paraId="01F53FB4" w14:textId="74FA1FE9" w:rsidR="0002267D" w:rsidRDefault="0002267D" w:rsidP="0002267D">
      <w:pPr>
        <w:pStyle w:val="ListParagraph"/>
        <w:numPr>
          <w:ilvl w:val="0"/>
          <w:numId w:val="35"/>
        </w:numPr>
        <w:rPr>
          <w:rFonts w:cs="Times New Roman"/>
          <w:sz w:val="24"/>
          <w:szCs w:val="24"/>
        </w:rPr>
      </w:pPr>
      <w:r w:rsidRPr="0002267D">
        <w:rPr>
          <w:rFonts w:cs="Times New Roman"/>
          <w:sz w:val="24"/>
          <w:szCs w:val="24"/>
        </w:rPr>
        <w:t xml:space="preserve">»Izvedba del na turbini in njenih pomožnih sistemih v remontu 2022«, rev. 0, z dne </w:t>
      </w:r>
      <w:r w:rsidR="00C74DFC">
        <w:rPr>
          <w:rFonts w:cs="Times New Roman"/>
          <w:sz w:val="24"/>
          <w:szCs w:val="24"/>
        </w:rPr>
        <w:t>3</w:t>
      </w:r>
      <w:r w:rsidRPr="0002267D">
        <w:rPr>
          <w:rFonts w:cs="Times New Roman"/>
          <w:sz w:val="24"/>
          <w:szCs w:val="24"/>
        </w:rPr>
        <w:t xml:space="preserve">. </w:t>
      </w:r>
      <w:r w:rsidR="00C74DFC">
        <w:rPr>
          <w:rFonts w:cs="Times New Roman"/>
          <w:sz w:val="24"/>
          <w:szCs w:val="24"/>
        </w:rPr>
        <w:t>1</w:t>
      </w:r>
      <w:r w:rsidRPr="0002267D">
        <w:rPr>
          <w:rFonts w:cs="Times New Roman"/>
          <w:sz w:val="24"/>
          <w:szCs w:val="24"/>
        </w:rPr>
        <w:t>. 202</w:t>
      </w:r>
      <w:r w:rsidR="00C74DFC">
        <w:rPr>
          <w:rFonts w:cs="Times New Roman"/>
          <w:sz w:val="24"/>
          <w:szCs w:val="24"/>
        </w:rPr>
        <w:t>2</w:t>
      </w:r>
      <w:r w:rsidRPr="0002267D">
        <w:rPr>
          <w:rFonts w:cs="Times New Roman"/>
          <w:sz w:val="24"/>
          <w:szCs w:val="24"/>
        </w:rPr>
        <w:t>, Z- 8212021.</w:t>
      </w:r>
    </w:p>
    <w:p w14:paraId="3AA72874" w14:textId="77777777" w:rsidR="005B194C" w:rsidRPr="0002267D" w:rsidRDefault="005B194C" w:rsidP="005B194C">
      <w:pPr>
        <w:pStyle w:val="ListParagraph"/>
        <w:ind w:left="1440"/>
        <w:rPr>
          <w:rFonts w:cs="Times New Roman"/>
          <w:sz w:val="24"/>
          <w:szCs w:val="24"/>
        </w:rPr>
      </w:pPr>
    </w:p>
    <w:p w14:paraId="3959A72C" w14:textId="77777777" w:rsidR="00B65336" w:rsidRPr="000D3BFA" w:rsidRDefault="00617162" w:rsidP="00D5080F">
      <w:pPr>
        <w:pStyle w:val="ListParagraph"/>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14:paraId="3F6F254A" w14:textId="77777777"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2FA1EFA1" w14:textId="77777777" w:rsidR="00886BBB" w:rsidRPr="00886BBB" w:rsidRDefault="002A1272" w:rsidP="00F20B1B">
      <w:pPr>
        <w:numPr>
          <w:ilvl w:val="0"/>
          <w:numId w:val="3"/>
        </w:numPr>
        <w:autoSpaceDE w:val="0"/>
        <w:autoSpaceDN w:val="0"/>
        <w:adjustRightInd w:val="0"/>
        <w:spacing w:after="0"/>
        <w:jc w:val="both"/>
        <w:rPr>
          <w:sz w:val="24"/>
          <w:szCs w:val="24"/>
        </w:rPr>
      </w:pPr>
      <w:r w:rsidRPr="00886BBB">
        <w:rPr>
          <w:rFonts w:cs="Times New Roman"/>
          <w:sz w:val="24"/>
          <w:szCs w:val="24"/>
        </w:rPr>
        <w:t>Končni ponudbeni predračun št. __________ z dne ____.___._______,</w:t>
      </w:r>
    </w:p>
    <w:p w14:paraId="79DBB32F" w14:textId="353C8F3A" w:rsidR="002A1272" w:rsidRPr="00886BBB" w:rsidRDefault="00886BBB" w:rsidP="00F20B1B">
      <w:pPr>
        <w:numPr>
          <w:ilvl w:val="0"/>
          <w:numId w:val="3"/>
        </w:numPr>
        <w:autoSpaceDE w:val="0"/>
        <w:autoSpaceDN w:val="0"/>
        <w:adjustRightInd w:val="0"/>
        <w:spacing w:after="0"/>
        <w:jc w:val="both"/>
        <w:rPr>
          <w:sz w:val="24"/>
          <w:szCs w:val="24"/>
        </w:rPr>
      </w:pPr>
      <w:r>
        <w:rPr>
          <w:sz w:val="24"/>
          <w:szCs w:val="24"/>
        </w:rPr>
        <w:t>D</w:t>
      </w:r>
      <w:r w:rsidR="002A1272" w:rsidRPr="00886BBB">
        <w:rPr>
          <w:sz w:val="24"/>
          <w:szCs w:val="24"/>
        </w:rPr>
        <w:t>okumentacija v zvezi z oddajo javnega naročila po tej pogodbi.</w:t>
      </w:r>
    </w:p>
    <w:p w14:paraId="17782646" w14:textId="77777777" w:rsidR="009B1689" w:rsidRPr="000D3BFA" w:rsidRDefault="009B1689" w:rsidP="00BD5AE1">
      <w:pPr>
        <w:pStyle w:val="ListParagraph"/>
        <w:rPr>
          <w:sz w:val="24"/>
          <w:szCs w:val="24"/>
        </w:rPr>
      </w:pPr>
    </w:p>
    <w:p w14:paraId="5782CCBB" w14:textId="77777777" w:rsidR="00617162"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5E75E093"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 xml:space="preserve">Vsa dokumentacija, predana s strani </w:t>
      </w:r>
      <w:r w:rsidR="00A64998">
        <w:rPr>
          <w:rFonts w:cs="Times New Roman"/>
          <w:sz w:val="24"/>
          <w:szCs w:val="24"/>
        </w:rPr>
        <w:t>naročnika</w:t>
      </w:r>
      <w:r w:rsidRPr="000D3BFA">
        <w:rPr>
          <w:rFonts w:cs="Times New Roman"/>
          <w:sz w:val="24"/>
          <w:szCs w:val="24"/>
        </w:rPr>
        <w:t>,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39C7B8E4" w:rsidR="00617162"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pisne odobritve NEK. Vsa pojasnjevanja projektov, predaja dokumentacije tretjim osebam se izvaja proti pisni zahtevi NEK. Kršenje tega pravila predstavlja hujšo kršitev pogodbenih obveznosti.</w:t>
      </w:r>
    </w:p>
    <w:p w14:paraId="3E0CD8FF" w14:textId="0DED8422" w:rsidR="005B194C" w:rsidRDefault="005B194C" w:rsidP="00CA331D">
      <w:pPr>
        <w:autoSpaceDE w:val="0"/>
        <w:autoSpaceDN w:val="0"/>
        <w:adjustRightInd w:val="0"/>
        <w:spacing w:after="0"/>
        <w:jc w:val="both"/>
        <w:rPr>
          <w:rFonts w:cs="Times New Roman"/>
          <w:sz w:val="24"/>
          <w:szCs w:val="24"/>
        </w:rPr>
      </w:pPr>
    </w:p>
    <w:p w14:paraId="6BF2C97E" w14:textId="77777777" w:rsidR="005B194C" w:rsidRPr="000D3BFA" w:rsidRDefault="005B194C" w:rsidP="00CA331D">
      <w:pPr>
        <w:autoSpaceDE w:val="0"/>
        <w:autoSpaceDN w:val="0"/>
        <w:adjustRightInd w:val="0"/>
        <w:spacing w:after="0"/>
        <w:jc w:val="both"/>
        <w:rPr>
          <w:rFonts w:cs="Times New Roman"/>
          <w:sz w:val="24"/>
          <w:szCs w:val="24"/>
        </w:rPr>
      </w:pPr>
    </w:p>
    <w:p w14:paraId="640BED76" w14:textId="77777777" w:rsidR="00CA331D"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38A1BACF" w14:textId="1021A2B4"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6C010" w14:textId="7348E7DE" w:rsidR="002A1272"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14:paraId="1997233B" w14:textId="77777777" w:rsidR="00E6004C" w:rsidRPr="000D3BFA" w:rsidRDefault="00E6004C"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4172E74" w14:textId="77777777" w:rsidR="00D251A5" w:rsidRDefault="00D251A5" w:rsidP="00D251A5">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086074">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3EB0E71B" w14:textId="186D430A"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1DC8C3B7" w14:textId="77777777" w:rsidR="00536FA6" w:rsidRPr="000D3BFA" w:rsidRDefault="00536FA6" w:rsidP="00536FA6">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4FD70598"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527E3D2" w14:textId="77777777" w:rsidR="00E6004C" w:rsidRPr="000D3BFA" w:rsidRDefault="00E6004C" w:rsidP="00536FA6">
      <w:pPr>
        <w:pStyle w:val="ListParagraph"/>
        <w:numPr>
          <w:ilvl w:val="0"/>
          <w:numId w:val="2"/>
        </w:numPr>
        <w:autoSpaceDE w:val="0"/>
        <w:autoSpaceDN w:val="0"/>
        <w:adjustRightInd w:val="0"/>
        <w:spacing w:after="0"/>
        <w:jc w:val="center"/>
        <w:rPr>
          <w:rFonts w:cs="Times New Roman"/>
          <w:sz w:val="24"/>
          <w:szCs w:val="24"/>
        </w:rPr>
      </w:pPr>
      <w:bookmarkStart w:id="12" w:name="_GoBack"/>
      <w:bookmarkEnd w:id="12"/>
      <w:r w:rsidRPr="000D3BFA">
        <w:rPr>
          <w:rFonts w:cs="Times New Roman"/>
          <w:sz w:val="24"/>
          <w:szCs w:val="24"/>
        </w:rPr>
        <w:lastRenderedPageBreak/>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F530E47" w14:textId="77777777" w:rsidR="003F3C3E" w:rsidRPr="000D3BFA" w:rsidRDefault="003F3C3E" w:rsidP="002832C7">
      <w:pPr>
        <w:autoSpaceDE w:val="0"/>
        <w:autoSpaceDN w:val="0"/>
        <w:adjustRightInd w:val="0"/>
        <w:spacing w:after="0"/>
        <w:jc w:val="both"/>
        <w:rPr>
          <w:rFonts w:cs="Times New Roman"/>
          <w:sz w:val="24"/>
          <w:szCs w:val="24"/>
        </w:rPr>
      </w:pP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5ECAED82" w14:textId="0C7E8C5D" w:rsidR="00C425C1" w:rsidRDefault="00C425C1" w:rsidP="00100D73">
      <w:pPr>
        <w:autoSpaceDE w:val="0"/>
        <w:autoSpaceDN w:val="0"/>
        <w:adjustRightInd w:val="0"/>
        <w:spacing w:after="0"/>
        <w:jc w:val="both"/>
        <w:rPr>
          <w:rFonts w:cs="Times New Roman"/>
          <w:sz w:val="24"/>
          <w:szCs w:val="24"/>
        </w:rPr>
      </w:pP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1CBCC0B1" w14:textId="156995E8" w:rsidR="00B65336" w:rsidRDefault="0096412F" w:rsidP="0054676C">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p w14:paraId="585C95CD" w14:textId="72EBAF6A" w:rsidR="006465FF" w:rsidRDefault="006465FF" w:rsidP="0054676C">
      <w:pPr>
        <w:autoSpaceDE w:val="0"/>
        <w:autoSpaceDN w:val="0"/>
        <w:adjustRightInd w:val="0"/>
        <w:spacing w:after="0"/>
        <w:jc w:val="both"/>
        <w:rPr>
          <w:rFonts w:cs="Times New Roman"/>
          <w:b/>
          <w:bCs/>
          <w:sz w:val="24"/>
          <w:szCs w:val="24"/>
        </w:rPr>
      </w:pPr>
    </w:p>
    <w:p w14:paraId="19CEFCFC" w14:textId="77777777" w:rsidR="00F72861" w:rsidRDefault="00F72861" w:rsidP="006465FF">
      <w:pPr>
        <w:autoSpaceDE w:val="0"/>
        <w:autoSpaceDN w:val="0"/>
        <w:adjustRightInd w:val="0"/>
        <w:spacing w:after="0"/>
        <w:jc w:val="both"/>
        <w:rPr>
          <w:rFonts w:cs="Times New Roman"/>
          <w:sz w:val="24"/>
          <w:szCs w:val="24"/>
        </w:rPr>
      </w:pPr>
    </w:p>
    <w:p w14:paraId="118B8FA1" w14:textId="77777777" w:rsidR="00F72861" w:rsidRDefault="00F72861" w:rsidP="006465FF">
      <w:pPr>
        <w:autoSpaceDE w:val="0"/>
        <w:autoSpaceDN w:val="0"/>
        <w:adjustRightInd w:val="0"/>
        <w:spacing w:after="0"/>
        <w:jc w:val="both"/>
        <w:rPr>
          <w:rFonts w:cs="Times New Roman"/>
          <w:sz w:val="24"/>
          <w:szCs w:val="24"/>
        </w:rPr>
      </w:pPr>
    </w:p>
    <w:p w14:paraId="02C36B20" w14:textId="77777777" w:rsidR="00F72861" w:rsidRDefault="00F72861" w:rsidP="006465FF">
      <w:pPr>
        <w:autoSpaceDE w:val="0"/>
        <w:autoSpaceDN w:val="0"/>
        <w:adjustRightInd w:val="0"/>
        <w:spacing w:after="0"/>
        <w:jc w:val="both"/>
        <w:rPr>
          <w:rFonts w:cs="Times New Roman"/>
          <w:sz w:val="24"/>
          <w:szCs w:val="24"/>
        </w:rPr>
      </w:pPr>
    </w:p>
    <w:p w14:paraId="51128D57" w14:textId="77777777" w:rsidR="00F72861" w:rsidRDefault="00F72861" w:rsidP="006465FF">
      <w:pPr>
        <w:autoSpaceDE w:val="0"/>
        <w:autoSpaceDN w:val="0"/>
        <w:adjustRightInd w:val="0"/>
        <w:spacing w:after="0"/>
        <w:jc w:val="both"/>
        <w:rPr>
          <w:rFonts w:cs="Times New Roman"/>
          <w:sz w:val="24"/>
          <w:szCs w:val="24"/>
        </w:rPr>
      </w:pPr>
    </w:p>
    <w:p w14:paraId="5AA71324" w14:textId="77777777" w:rsidR="00F72861" w:rsidRDefault="00F72861" w:rsidP="006465FF">
      <w:pPr>
        <w:autoSpaceDE w:val="0"/>
        <w:autoSpaceDN w:val="0"/>
        <w:adjustRightInd w:val="0"/>
        <w:spacing w:after="0"/>
        <w:jc w:val="both"/>
        <w:rPr>
          <w:rFonts w:cs="Times New Roman"/>
          <w:sz w:val="24"/>
          <w:szCs w:val="24"/>
        </w:rPr>
      </w:pPr>
    </w:p>
    <w:p w14:paraId="5BD73BE9" w14:textId="77777777" w:rsidR="00F72861" w:rsidRDefault="00F72861" w:rsidP="006465FF">
      <w:pPr>
        <w:autoSpaceDE w:val="0"/>
        <w:autoSpaceDN w:val="0"/>
        <w:adjustRightInd w:val="0"/>
        <w:spacing w:after="0"/>
        <w:jc w:val="both"/>
        <w:rPr>
          <w:rFonts w:cs="Times New Roman"/>
          <w:sz w:val="24"/>
          <w:szCs w:val="24"/>
        </w:rPr>
      </w:pPr>
    </w:p>
    <w:p w14:paraId="19E19070" w14:textId="77777777" w:rsidR="00F72861" w:rsidRDefault="00F72861" w:rsidP="006465FF">
      <w:pPr>
        <w:autoSpaceDE w:val="0"/>
        <w:autoSpaceDN w:val="0"/>
        <w:adjustRightInd w:val="0"/>
        <w:spacing w:after="0"/>
        <w:jc w:val="both"/>
        <w:rPr>
          <w:rFonts w:cs="Times New Roman"/>
          <w:sz w:val="24"/>
          <w:szCs w:val="24"/>
        </w:rPr>
      </w:pPr>
    </w:p>
    <w:p w14:paraId="56B55C75" w14:textId="77777777" w:rsidR="006465FF" w:rsidRPr="000D3BFA" w:rsidRDefault="006465FF" w:rsidP="0054676C">
      <w:pPr>
        <w:autoSpaceDE w:val="0"/>
        <w:autoSpaceDN w:val="0"/>
        <w:adjustRightInd w:val="0"/>
        <w:spacing w:after="0"/>
        <w:jc w:val="both"/>
        <w:rPr>
          <w:rFonts w:cs="Times New Roman"/>
          <w:b/>
          <w:bCs/>
          <w:sz w:val="24"/>
          <w:szCs w:val="24"/>
        </w:rPr>
      </w:pPr>
    </w:p>
    <w:sectPr w:rsidR="006465FF" w:rsidRPr="000D3BFA" w:rsidSect="0075375C">
      <w:footerReference w:type="default" r:id="rId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CEF9" w14:textId="77777777" w:rsidR="00FE61C1" w:rsidRDefault="00FE61C1" w:rsidP="00891E14">
      <w:pPr>
        <w:spacing w:after="0" w:line="240" w:lineRule="auto"/>
      </w:pPr>
      <w:r>
        <w:separator/>
      </w:r>
    </w:p>
  </w:endnote>
  <w:endnote w:type="continuationSeparator" w:id="0">
    <w:p w14:paraId="7009F0C5" w14:textId="77777777" w:rsidR="00FE61C1" w:rsidRDefault="00FE61C1"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rPr>
        <w:sz w:val="18"/>
      </w:rPr>
    </w:sdtEndPr>
    <w:sdtContent>
      <w:p w14:paraId="27B93F9B" w14:textId="704E7064" w:rsidR="00130FB2" w:rsidRPr="0075375C" w:rsidRDefault="00410331" w:rsidP="0075375C">
        <w:pPr>
          <w:pStyle w:val="Footer"/>
          <w:pBdr>
            <w:top w:val="single" w:sz="4" w:space="1" w:color="auto"/>
          </w:pBdr>
          <w:rPr>
            <w:sz w:val="18"/>
          </w:rPr>
        </w:pPr>
        <w:r w:rsidRPr="00410331">
          <w:rPr>
            <w:sz w:val="18"/>
          </w:rPr>
          <w:t>Izvedba del na turbini in njenih pomožnih sistemih v remontu 2022, Z-8212021, ZZP-169852</w:t>
        </w:r>
        <w:r w:rsidR="0075375C" w:rsidRPr="0075375C">
          <w:rPr>
            <w:sz w:val="18"/>
          </w:rPr>
          <w:tab/>
        </w:r>
        <w:r w:rsidR="00130FB2" w:rsidRPr="0075375C">
          <w:rPr>
            <w:sz w:val="18"/>
          </w:rPr>
          <w:fldChar w:fldCharType="begin"/>
        </w:r>
        <w:r w:rsidR="00130FB2" w:rsidRPr="0075375C">
          <w:rPr>
            <w:sz w:val="18"/>
          </w:rPr>
          <w:instrText>PAGE   \* MERGEFORMAT</w:instrText>
        </w:r>
        <w:r w:rsidR="00130FB2" w:rsidRPr="0075375C">
          <w:rPr>
            <w:sz w:val="18"/>
          </w:rPr>
          <w:fldChar w:fldCharType="separate"/>
        </w:r>
        <w:r w:rsidR="003957EC" w:rsidRPr="0075375C">
          <w:rPr>
            <w:noProof/>
            <w:sz w:val="18"/>
          </w:rPr>
          <w:t>4</w:t>
        </w:r>
        <w:r w:rsidR="00130FB2" w:rsidRPr="0075375C">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86B49" w14:textId="77777777" w:rsidR="00FE61C1" w:rsidRDefault="00FE61C1" w:rsidP="00891E14">
      <w:pPr>
        <w:spacing w:after="0" w:line="240" w:lineRule="auto"/>
      </w:pPr>
      <w:r>
        <w:separator/>
      </w:r>
    </w:p>
  </w:footnote>
  <w:footnote w:type="continuationSeparator" w:id="0">
    <w:p w14:paraId="6A87BFF2" w14:textId="77777777" w:rsidR="00FE61C1" w:rsidRDefault="00FE61C1"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AA6A1D8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265B5E"/>
    <w:multiLevelType w:val="hybridMultilevel"/>
    <w:tmpl w:val="C4941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748A1"/>
    <w:multiLevelType w:val="hybridMultilevel"/>
    <w:tmpl w:val="31C23A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AF12E4"/>
    <w:multiLevelType w:val="hybridMultilevel"/>
    <w:tmpl w:val="D362E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4CF402BA"/>
    <w:multiLevelType w:val="hybridMultilevel"/>
    <w:tmpl w:val="A5089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EE3AE2"/>
    <w:multiLevelType w:val="multilevel"/>
    <w:tmpl w:val="F5684C76"/>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488041A"/>
    <w:multiLevelType w:val="hybridMultilevel"/>
    <w:tmpl w:val="35D818B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E20383"/>
    <w:multiLevelType w:val="hybridMultilevel"/>
    <w:tmpl w:val="5BCC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9"/>
  </w:num>
  <w:num w:numId="2">
    <w:abstractNumId w:val="6"/>
  </w:num>
  <w:num w:numId="3">
    <w:abstractNumId w:val="3"/>
  </w:num>
  <w:num w:numId="4">
    <w:abstractNumId w:val="22"/>
  </w:num>
  <w:num w:numId="5">
    <w:abstractNumId w:val="0"/>
  </w:num>
  <w:num w:numId="6">
    <w:abstractNumId w:val="18"/>
  </w:num>
  <w:num w:numId="7">
    <w:abstractNumId w:val="2"/>
  </w:num>
  <w:num w:numId="8">
    <w:abstractNumId w:val="21"/>
  </w:num>
  <w:num w:numId="9">
    <w:abstractNumId w:val="14"/>
  </w:num>
  <w:num w:numId="10">
    <w:abstractNumId w:val="16"/>
  </w:num>
  <w:num w:numId="11">
    <w:abstractNumId w:val="26"/>
  </w:num>
  <w:num w:numId="12">
    <w:abstractNumId w:val="29"/>
  </w:num>
  <w:num w:numId="13">
    <w:abstractNumId w:val="19"/>
  </w:num>
  <w:num w:numId="14">
    <w:abstractNumId w:val="19"/>
  </w:num>
  <w:num w:numId="15">
    <w:abstractNumId w:val="10"/>
  </w:num>
  <w:num w:numId="16">
    <w:abstractNumId w:val="12"/>
  </w:num>
  <w:num w:numId="17">
    <w:abstractNumId w:val="27"/>
  </w:num>
  <w:num w:numId="18">
    <w:abstractNumId w:val="30"/>
  </w:num>
  <w:num w:numId="19">
    <w:abstractNumId w:val="19"/>
  </w:num>
  <w:num w:numId="20">
    <w:abstractNumId w:val="25"/>
  </w:num>
  <w:num w:numId="21">
    <w:abstractNumId w:val="1"/>
  </w:num>
  <w:num w:numId="22">
    <w:abstractNumId w:val="20"/>
  </w:num>
  <w:num w:numId="23">
    <w:abstractNumId w:val="8"/>
  </w:num>
  <w:num w:numId="24">
    <w:abstractNumId w:val="19"/>
  </w:num>
  <w:num w:numId="25">
    <w:abstractNumId w:val="19"/>
  </w:num>
  <w:num w:numId="26">
    <w:abstractNumId w:val="19"/>
  </w:num>
  <w:num w:numId="27">
    <w:abstractNumId w:val="13"/>
  </w:num>
  <w:num w:numId="28">
    <w:abstractNumId w:val="15"/>
  </w:num>
  <w:num w:numId="29">
    <w:abstractNumId w:val="7"/>
  </w:num>
  <w:num w:numId="30">
    <w:abstractNumId w:val="5"/>
  </w:num>
  <w:num w:numId="31">
    <w:abstractNumId w:val="24"/>
  </w:num>
  <w:num w:numId="32">
    <w:abstractNumId w:val="11"/>
  </w:num>
  <w:num w:numId="33">
    <w:abstractNumId w:val="9"/>
  </w:num>
  <w:num w:numId="34">
    <w:abstractNumId w:val="23"/>
  </w:num>
  <w:num w:numId="35">
    <w:abstractNumId w:val="4"/>
  </w:num>
  <w:num w:numId="36">
    <w:abstractNumId w:val="17"/>
  </w:num>
  <w:num w:numId="3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56FA"/>
    <w:rsid w:val="00007A3F"/>
    <w:rsid w:val="000106C9"/>
    <w:rsid w:val="0001121D"/>
    <w:rsid w:val="0001291C"/>
    <w:rsid w:val="00013625"/>
    <w:rsid w:val="0001659C"/>
    <w:rsid w:val="00020672"/>
    <w:rsid w:val="0002267D"/>
    <w:rsid w:val="0002603F"/>
    <w:rsid w:val="000378FB"/>
    <w:rsid w:val="00042852"/>
    <w:rsid w:val="0004403E"/>
    <w:rsid w:val="00044A6E"/>
    <w:rsid w:val="00046BBD"/>
    <w:rsid w:val="00050049"/>
    <w:rsid w:val="000505FC"/>
    <w:rsid w:val="00051238"/>
    <w:rsid w:val="00052700"/>
    <w:rsid w:val="000528BD"/>
    <w:rsid w:val="00054E38"/>
    <w:rsid w:val="00055A57"/>
    <w:rsid w:val="000628EB"/>
    <w:rsid w:val="00062E7D"/>
    <w:rsid w:val="00062FD9"/>
    <w:rsid w:val="00063DF3"/>
    <w:rsid w:val="00066E13"/>
    <w:rsid w:val="0006701E"/>
    <w:rsid w:val="00067A6F"/>
    <w:rsid w:val="000754F9"/>
    <w:rsid w:val="000758A9"/>
    <w:rsid w:val="00077885"/>
    <w:rsid w:val="0008487C"/>
    <w:rsid w:val="00086074"/>
    <w:rsid w:val="00091B57"/>
    <w:rsid w:val="00097F69"/>
    <w:rsid w:val="000A46A0"/>
    <w:rsid w:val="000B225E"/>
    <w:rsid w:val="000B4DFB"/>
    <w:rsid w:val="000C61AB"/>
    <w:rsid w:val="000D023C"/>
    <w:rsid w:val="000D0346"/>
    <w:rsid w:val="000D18D6"/>
    <w:rsid w:val="000D3BFA"/>
    <w:rsid w:val="000D634D"/>
    <w:rsid w:val="000E3ABD"/>
    <w:rsid w:val="000E524E"/>
    <w:rsid w:val="000F1F90"/>
    <w:rsid w:val="000F2F73"/>
    <w:rsid w:val="000F2FD3"/>
    <w:rsid w:val="000F6537"/>
    <w:rsid w:val="00100D73"/>
    <w:rsid w:val="00104FB8"/>
    <w:rsid w:val="00110341"/>
    <w:rsid w:val="00115666"/>
    <w:rsid w:val="0012672E"/>
    <w:rsid w:val="001304B7"/>
    <w:rsid w:val="00130FB2"/>
    <w:rsid w:val="001334E0"/>
    <w:rsid w:val="00133CDB"/>
    <w:rsid w:val="00136BE1"/>
    <w:rsid w:val="0014025C"/>
    <w:rsid w:val="001465F8"/>
    <w:rsid w:val="0014676B"/>
    <w:rsid w:val="00156F7A"/>
    <w:rsid w:val="001571F4"/>
    <w:rsid w:val="0015727E"/>
    <w:rsid w:val="00163C91"/>
    <w:rsid w:val="001704BF"/>
    <w:rsid w:val="001717DB"/>
    <w:rsid w:val="00172148"/>
    <w:rsid w:val="00172A00"/>
    <w:rsid w:val="00186DD3"/>
    <w:rsid w:val="00187D1C"/>
    <w:rsid w:val="001923A4"/>
    <w:rsid w:val="00193515"/>
    <w:rsid w:val="001A2F21"/>
    <w:rsid w:val="001A31D1"/>
    <w:rsid w:val="001A419B"/>
    <w:rsid w:val="001A728B"/>
    <w:rsid w:val="001B04FB"/>
    <w:rsid w:val="001B1CC3"/>
    <w:rsid w:val="001B58F7"/>
    <w:rsid w:val="001B651B"/>
    <w:rsid w:val="001B65CA"/>
    <w:rsid w:val="001D64A7"/>
    <w:rsid w:val="001E0D83"/>
    <w:rsid w:val="001E7BC1"/>
    <w:rsid w:val="001F350C"/>
    <w:rsid w:val="001F3F2F"/>
    <w:rsid w:val="001F53DD"/>
    <w:rsid w:val="001F59DD"/>
    <w:rsid w:val="00212D4F"/>
    <w:rsid w:val="002209C1"/>
    <w:rsid w:val="0022515A"/>
    <w:rsid w:val="0022627A"/>
    <w:rsid w:val="002263FE"/>
    <w:rsid w:val="002322A0"/>
    <w:rsid w:val="00232CEC"/>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87405"/>
    <w:rsid w:val="00296216"/>
    <w:rsid w:val="002A1272"/>
    <w:rsid w:val="002A231A"/>
    <w:rsid w:val="002A5C31"/>
    <w:rsid w:val="002A661C"/>
    <w:rsid w:val="002B24D4"/>
    <w:rsid w:val="002B49F4"/>
    <w:rsid w:val="002B68AF"/>
    <w:rsid w:val="002B7F7D"/>
    <w:rsid w:val="002C183B"/>
    <w:rsid w:val="002C387D"/>
    <w:rsid w:val="002C47D9"/>
    <w:rsid w:val="002C5EC5"/>
    <w:rsid w:val="002C6248"/>
    <w:rsid w:val="002D3239"/>
    <w:rsid w:val="002D54C7"/>
    <w:rsid w:val="002D72EF"/>
    <w:rsid w:val="002E07E9"/>
    <w:rsid w:val="002E4AAB"/>
    <w:rsid w:val="002E52C1"/>
    <w:rsid w:val="002F3DA6"/>
    <w:rsid w:val="00304231"/>
    <w:rsid w:val="0030689F"/>
    <w:rsid w:val="00312038"/>
    <w:rsid w:val="003133FC"/>
    <w:rsid w:val="00314163"/>
    <w:rsid w:val="00314185"/>
    <w:rsid w:val="00321582"/>
    <w:rsid w:val="00324BA8"/>
    <w:rsid w:val="0033438D"/>
    <w:rsid w:val="003403CE"/>
    <w:rsid w:val="003410DE"/>
    <w:rsid w:val="003438D8"/>
    <w:rsid w:val="00344AE4"/>
    <w:rsid w:val="003453DC"/>
    <w:rsid w:val="00346C3F"/>
    <w:rsid w:val="003508A5"/>
    <w:rsid w:val="003532A1"/>
    <w:rsid w:val="003547F2"/>
    <w:rsid w:val="00354A73"/>
    <w:rsid w:val="00356A2A"/>
    <w:rsid w:val="00363D9D"/>
    <w:rsid w:val="0036631E"/>
    <w:rsid w:val="00366A93"/>
    <w:rsid w:val="00370112"/>
    <w:rsid w:val="00371532"/>
    <w:rsid w:val="00375A12"/>
    <w:rsid w:val="003777B3"/>
    <w:rsid w:val="00383568"/>
    <w:rsid w:val="00387A73"/>
    <w:rsid w:val="00393847"/>
    <w:rsid w:val="00393F63"/>
    <w:rsid w:val="00394D07"/>
    <w:rsid w:val="003957EC"/>
    <w:rsid w:val="003979EA"/>
    <w:rsid w:val="003A05B3"/>
    <w:rsid w:val="003A227B"/>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0331"/>
    <w:rsid w:val="0041112F"/>
    <w:rsid w:val="004140A1"/>
    <w:rsid w:val="004200FA"/>
    <w:rsid w:val="0042405D"/>
    <w:rsid w:val="004248CF"/>
    <w:rsid w:val="00426C25"/>
    <w:rsid w:val="00427D72"/>
    <w:rsid w:val="00431A06"/>
    <w:rsid w:val="00436E72"/>
    <w:rsid w:val="004405A5"/>
    <w:rsid w:val="004410A8"/>
    <w:rsid w:val="00441B1F"/>
    <w:rsid w:val="00442A11"/>
    <w:rsid w:val="00445011"/>
    <w:rsid w:val="00446732"/>
    <w:rsid w:val="0045130F"/>
    <w:rsid w:val="004514F6"/>
    <w:rsid w:val="004540E8"/>
    <w:rsid w:val="004548C0"/>
    <w:rsid w:val="00461E63"/>
    <w:rsid w:val="004656A3"/>
    <w:rsid w:val="0046794B"/>
    <w:rsid w:val="00470657"/>
    <w:rsid w:val="00470D3C"/>
    <w:rsid w:val="00473099"/>
    <w:rsid w:val="0047482D"/>
    <w:rsid w:val="00480E30"/>
    <w:rsid w:val="00482A60"/>
    <w:rsid w:val="0048618B"/>
    <w:rsid w:val="004876D2"/>
    <w:rsid w:val="004942A6"/>
    <w:rsid w:val="00495782"/>
    <w:rsid w:val="00496057"/>
    <w:rsid w:val="004A0385"/>
    <w:rsid w:val="004A1618"/>
    <w:rsid w:val="004A362B"/>
    <w:rsid w:val="004B62E8"/>
    <w:rsid w:val="004B7430"/>
    <w:rsid w:val="004B7695"/>
    <w:rsid w:val="004C439B"/>
    <w:rsid w:val="004C6751"/>
    <w:rsid w:val="004D200B"/>
    <w:rsid w:val="004D54A9"/>
    <w:rsid w:val="004D5CEF"/>
    <w:rsid w:val="004E30DF"/>
    <w:rsid w:val="004F0461"/>
    <w:rsid w:val="004F0811"/>
    <w:rsid w:val="004F2093"/>
    <w:rsid w:val="004F3AED"/>
    <w:rsid w:val="004F5613"/>
    <w:rsid w:val="004F5645"/>
    <w:rsid w:val="0050099C"/>
    <w:rsid w:val="005045E3"/>
    <w:rsid w:val="00511559"/>
    <w:rsid w:val="00517B07"/>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76C"/>
    <w:rsid w:val="0055116C"/>
    <w:rsid w:val="00553FC3"/>
    <w:rsid w:val="00554295"/>
    <w:rsid w:val="00554C6B"/>
    <w:rsid w:val="00554E2C"/>
    <w:rsid w:val="0056034A"/>
    <w:rsid w:val="00560AAC"/>
    <w:rsid w:val="00564C6E"/>
    <w:rsid w:val="005713AC"/>
    <w:rsid w:val="00575E1F"/>
    <w:rsid w:val="00576BD6"/>
    <w:rsid w:val="00581451"/>
    <w:rsid w:val="00582A63"/>
    <w:rsid w:val="00585F53"/>
    <w:rsid w:val="0059305D"/>
    <w:rsid w:val="005A2203"/>
    <w:rsid w:val="005A4AD4"/>
    <w:rsid w:val="005A70AC"/>
    <w:rsid w:val="005B194C"/>
    <w:rsid w:val="005B2FDE"/>
    <w:rsid w:val="005B5AB3"/>
    <w:rsid w:val="005B7C6A"/>
    <w:rsid w:val="005C1B0C"/>
    <w:rsid w:val="005C600D"/>
    <w:rsid w:val="005D17CF"/>
    <w:rsid w:val="005E47C8"/>
    <w:rsid w:val="005E5253"/>
    <w:rsid w:val="005E570E"/>
    <w:rsid w:val="005E623A"/>
    <w:rsid w:val="005E75A8"/>
    <w:rsid w:val="005F3FE6"/>
    <w:rsid w:val="005F59EF"/>
    <w:rsid w:val="005F5A6B"/>
    <w:rsid w:val="005F6327"/>
    <w:rsid w:val="005F6D67"/>
    <w:rsid w:val="005F71FB"/>
    <w:rsid w:val="00600D35"/>
    <w:rsid w:val="00603085"/>
    <w:rsid w:val="00603B02"/>
    <w:rsid w:val="00603E8B"/>
    <w:rsid w:val="00606F57"/>
    <w:rsid w:val="0061607F"/>
    <w:rsid w:val="00617162"/>
    <w:rsid w:val="0062173B"/>
    <w:rsid w:val="00624C54"/>
    <w:rsid w:val="006251D0"/>
    <w:rsid w:val="00625493"/>
    <w:rsid w:val="006273EC"/>
    <w:rsid w:val="00632788"/>
    <w:rsid w:val="00640F4C"/>
    <w:rsid w:val="006451B4"/>
    <w:rsid w:val="006465FF"/>
    <w:rsid w:val="0064668D"/>
    <w:rsid w:val="00657EEB"/>
    <w:rsid w:val="00662A52"/>
    <w:rsid w:val="00662F04"/>
    <w:rsid w:val="00666339"/>
    <w:rsid w:val="0066723D"/>
    <w:rsid w:val="00672DC2"/>
    <w:rsid w:val="0067635D"/>
    <w:rsid w:val="00680481"/>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70278D"/>
    <w:rsid w:val="007075E5"/>
    <w:rsid w:val="00714C4D"/>
    <w:rsid w:val="00714F4C"/>
    <w:rsid w:val="00717D87"/>
    <w:rsid w:val="00720C8C"/>
    <w:rsid w:val="0072791B"/>
    <w:rsid w:val="007320A3"/>
    <w:rsid w:val="007358F7"/>
    <w:rsid w:val="00737074"/>
    <w:rsid w:val="00741FEA"/>
    <w:rsid w:val="007448DF"/>
    <w:rsid w:val="00750E23"/>
    <w:rsid w:val="0075375C"/>
    <w:rsid w:val="00754BD4"/>
    <w:rsid w:val="00754DD9"/>
    <w:rsid w:val="00757CF6"/>
    <w:rsid w:val="00762D4B"/>
    <w:rsid w:val="0076516A"/>
    <w:rsid w:val="007669B3"/>
    <w:rsid w:val="00766BDE"/>
    <w:rsid w:val="007671B3"/>
    <w:rsid w:val="007753F1"/>
    <w:rsid w:val="00782A3D"/>
    <w:rsid w:val="007847CD"/>
    <w:rsid w:val="00784E50"/>
    <w:rsid w:val="007853F1"/>
    <w:rsid w:val="00786396"/>
    <w:rsid w:val="007876D9"/>
    <w:rsid w:val="00787CDC"/>
    <w:rsid w:val="00792F30"/>
    <w:rsid w:val="00793807"/>
    <w:rsid w:val="00795314"/>
    <w:rsid w:val="007A381E"/>
    <w:rsid w:val="007A6076"/>
    <w:rsid w:val="007A6972"/>
    <w:rsid w:val="007A73A2"/>
    <w:rsid w:val="007B0D6D"/>
    <w:rsid w:val="007B201B"/>
    <w:rsid w:val="007B2EC5"/>
    <w:rsid w:val="007C1AE0"/>
    <w:rsid w:val="007C1B62"/>
    <w:rsid w:val="007C2197"/>
    <w:rsid w:val="007C24B1"/>
    <w:rsid w:val="007C567B"/>
    <w:rsid w:val="007C7D2B"/>
    <w:rsid w:val="007D3940"/>
    <w:rsid w:val="007E19F2"/>
    <w:rsid w:val="007E2E00"/>
    <w:rsid w:val="007E63CD"/>
    <w:rsid w:val="007F1366"/>
    <w:rsid w:val="007F45A9"/>
    <w:rsid w:val="007F4B1F"/>
    <w:rsid w:val="00804396"/>
    <w:rsid w:val="0080552C"/>
    <w:rsid w:val="00817638"/>
    <w:rsid w:val="00822C2E"/>
    <w:rsid w:val="00830BAF"/>
    <w:rsid w:val="00831711"/>
    <w:rsid w:val="00832EB6"/>
    <w:rsid w:val="008371AE"/>
    <w:rsid w:val="00840113"/>
    <w:rsid w:val="00841DD2"/>
    <w:rsid w:val="00847649"/>
    <w:rsid w:val="00847AD8"/>
    <w:rsid w:val="00850339"/>
    <w:rsid w:val="0085207E"/>
    <w:rsid w:val="008540F4"/>
    <w:rsid w:val="00855371"/>
    <w:rsid w:val="00861808"/>
    <w:rsid w:val="00865017"/>
    <w:rsid w:val="00866A5F"/>
    <w:rsid w:val="008741A6"/>
    <w:rsid w:val="008742A5"/>
    <w:rsid w:val="00874DB6"/>
    <w:rsid w:val="00883164"/>
    <w:rsid w:val="0088528A"/>
    <w:rsid w:val="00886A6D"/>
    <w:rsid w:val="00886BBB"/>
    <w:rsid w:val="00886F87"/>
    <w:rsid w:val="00891E14"/>
    <w:rsid w:val="00892C5A"/>
    <w:rsid w:val="00895E8C"/>
    <w:rsid w:val="0089784F"/>
    <w:rsid w:val="00897D9E"/>
    <w:rsid w:val="008A10A9"/>
    <w:rsid w:val="008A5480"/>
    <w:rsid w:val="008B0E45"/>
    <w:rsid w:val="008B3839"/>
    <w:rsid w:val="008C115A"/>
    <w:rsid w:val="008C1C9A"/>
    <w:rsid w:val="008C2856"/>
    <w:rsid w:val="008C4B6C"/>
    <w:rsid w:val="008C51C5"/>
    <w:rsid w:val="008D1193"/>
    <w:rsid w:val="008D35E2"/>
    <w:rsid w:val="008D5FD6"/>
    <w:rsid w:val="008E27A1"/>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6417"/>
    <w:rsid w:val="00936636"/>
    <w:rsid w:val="00940CD0"/>
    <w:rsid w:val="0094585E"/>
    <w:rsid w:val="00947544"/>
    <w:rsid w:val="00951AF7"/>
    <w:rsid w:val="009536EF"/>
    <w:rsid w:val="009549A8"/>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310"/>
    <w:rsid w:val="009A06CE"/>
    <w:rsid w:val="009A36DB"/>
    <w:rsid w:val="009A53F1"/>
    <w:rsid w:val="009A63FC"/>
    <w:rsid w:val="009B135C"/>
    <w:rsid w:val="009B1689"/>
    <w:rsid w:val="009B2A1A"/>
    <w:rsid w:val="009B47F5"/>
    <w:rsid w:val="009B6857"/>
    <w:rsid w:val="009C1667"/>
    <w:rsid w:val="009C2D5D"/>
    <w:rsid w:val="009C559C"/>
    <w:rsid w:val="009C5727"/>
    <w:rsid w:val="009E1769"/>
    <w:rsid w:val="009E46FA"/>
    <w:rsid w:val="009E5E23"/>
    <w:rsid w:val="009E7499"/>
    <w:rsid w:val="009F6580"/>
    <w:rsid w:val="009F6A1D"/>
    <w:rsid w:val="009F6CBF"/>
    <w:rsid w:val="009F755F"/>
    <w:rsid w:val="00A00BA6"/>
    <w:rsid w:val="00A0148C"/>
    <w:rsid w:val="00A014D5"/>
    <w:rsid w:val="00A033CE"/>
    <w:rsid w:val="00A06C0C"/>
    <w:rsid w:val="00A075DA"/>
    <w:rsid w:val="00A10AC9"/>
    <w:rsid w:val="00A124EA"/>
    <w:rsid w:val="00A12973"/>
    <w:rsid w:val="00A24B1C"/>
    <w:rsid w:val="00A3070C"/>
    <w:rsid w:val="00A3368E"/>
    <w:rsid w:val="00A33C41"/>
    <w:rsid w:val="00A37F4D"/>
    <w:rsid w:val="00A402B9"/>
    <w:rsid w:val="00A4587F"/>
    <w:rsid w:val="00A45C86"/>
    <w:rsid w:val="00A474E0"/>
    <w:rsid w:val="00A5102E"/>
    <w:rsid w:val="00A5365C"/>
    <w:rsid w:val="00A62064"/>
    <w:rsid w:val="00A62075"/>
    <w:rsid w:val="00A64998"/>
    <w:rsid w:val="00A71BAA"/>
    <w:rsid w:val="00A73E92"/>
    <w:rsid w:val="00A73F61"/>
    <w:rsid w:val="00A75F9A"/>
    <w:rsid w:val="00A779E5"/>
    <w:rsid w:val="00A81542"/>
    <w:rsid w:val="00A92A85"/>
    <w:rsid w:val="00AA028A"/>
    <w:rsid w:val="00AA3AEF"/>
    <w:rsid w:val="00AA3F0E"/>
    <w:rsid w:val="00AA4252"/>
    <w:rsid w:val="00AA4E0B"/>
    <w:rsid w:val="00AA5C17"/>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612C"/>
    <w:rsid w:val="00AF6462"/>
    <w:rsid w:val="00B010ED"/>
    <w:rsid w:val="00B02062"/>
    <w:rsid w:val="00B05558"/>
    <w:rsid w:val="00B0590F"/>
    <w:rsid w:val="00B05A83"/>
    <w:rsid w:val="00B11786"/>
    <w:rsid w:val="00B1210B"/>
    <w:rsid w:val="00B16427"/>
    <w:rsid w:val="00B20E6F"/>
    <w:rsid w:val="00B258BB"/>
    <w:rsid w:val="00B25BDF"/>
    <w:rsid w:val="00B266E7"/>
    <w:rsid w:val="00B3018E"/>
    <w:rsid w:val="00B310B0"/>
    <w:rsid w:val="00B3510F"/>
    <w:rsid w:val="00B352B6"/>
    <w:rsid w:val="00B36305"/>
    <w:rsid w:val="00B41EB4"/>
    <w:rsid w:val="00B502B4"/>
    <w:rsid w:val="00B5142D"/>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2F4E"/>
    <w:rsid w:val="00BD40E5"/>
    <w:rsid w:val="00BD5AE1"/>
    <w:rsid w:val="00BE13C6"/>
    <w:rsid w:val="00BE22BF"/>
    <w:rsid w:val="00BE26F5"/>
    <w:rsid w:val="00BE2FA0"/>
    <w:rsid w:val="00BE3E0F"/>
    <w:rsid w:val="00BF1915"/>
    <w:rsid w:val="00BF7AAC"/>
    <w:rsid w:val="00C063D2"/>
    <w:rsid w:val="00C06B7D"/>
    <w:rsid w:val="00C12970"/>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658F"/>
    <w:rsid w:val="00C72206"/>
    <w:rsid w:val="00C74DFC"/>
    <w:rsid w:val="00C75777"/>
    <w:rsid w:val="00C75992"/>
    <w:rsid w:val="00C81088"/>
    <w:rsid w:val="00C82F38"/>
    <w:rsid w:val="00C85C79"/>
    <w:rsid w:val="00C916E3"/>
    <w:rsid w:val="00C9416A"/>
    <w:rsid w:val="00C966A9"/>
    <w:rsid w:val="00C967AC"/>
    <w:rsid w:val="00C97D57"/>
    <w:rsid w:val="00CA331D"/>
    <w:rsid w:val="00CA4872"/>
    <w:rsid w:val="00CA756E"/>
    <w:rsid w:val="00CB3A4A"/>
    <w:rsid w:val="00CB573C"/>
    <w:rsid w:val="00CB6628"/>
    <w:rsid w:val="00CB7480"/>
    <w:rsid w:val="00CB7EDF"/>
    <w:rsid w:val="00CC4C3F"/>
    <w:rsid w:val="00CC72B3"/>
    <w:rsid w:val="00CD182A"/>
    <w:rsid w:val="00CD193C"/>
    <w:rsid w:val="00CD36D3"/>
    <w:rsid w:val="00CE54B2"/>
    <w:rsid w:val="00CF229F"/>
    <w:rsid w:val="00CF2C60"/>
    <w:rsid w:val="00CF6B3D"/>
    <w:rsid w:val="00D01071"/>
    <w:rsid w:val="00D01641"/>
    <w:rsid w:val="00D1653A"/>
    <w:rsid w:val="00D1794F"/>
    <w:rsid w:val="00D22CC4"/>
    <w:rsid w:val="00D24708"/>
    <w:rsid w:val="00D251A5"/>
    <w:rsid w:val="00D30109"/>
    <w:rsid w:val="00D345D2"/>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729C"/>
    <w:rsid w:val="00D87394"/>
    <w:rsid w:val="00D905A1"/>
    <w:rsid w:val="00D913D3"/>
    <w:rsid w:val="00D91AA4"/>
    <w:rsid w:val="00D952A6"/>
    <w:rsid w:val="00DA2D59"/>
    <w:rsid w:val="00DA5141"/>
    <w:rsid w:val="00DA6058"/>
    <w:rsid w:val="00DA6742"/>
    <w:rsid w:val="00DA7690"/>
    <w:rsid w:val="00DB187E"/>
    <w:rsid w:val="00DB4A66"/>
    <w:rsid w:val="00DB5875"/>
    <w:rsid w:val="00DC0A46"/>
    <w:rsid w:val="00DC4E93"/>
    <w:rsid w:val="00DC6CF9"/>
    <w:rsid w:val="00DD3B0E"/>
    <w:rsid w:val="00DD401A"/>
    <w:rsid w:val="00DD50D7"/>
    <w:rsid w:val="00DD5F81"/>
    <w:rsid w:val="00DE0FFD"/>
    <w:rsid w:val="00DE132F"/>
    <w:rsid w:val="00DE208F"/>
    <w:rsid w:val="00DE20C4"/>
    <w:rsid w:val="00DF09AE"/>
    <w:rsid w:val="00DF2242"/>
    <w:rsid w:val="00E04EB8"/>
    <w:rsid w:val="00E06E5C"/>
    <w:rsid w:val="00E11B2F"/>
    <w:rsid w:val="00E157B9"/>
    <w:rsid w:val="00E1762A"/>
    <w:rsid w:val="00E17AD3"/>
    <w:rsid w:val="00E215EB"/>
    <w:rsid w:val="00E230BC"/>
    <w:rsid w:val="00E2635C"/>
    <w:rsid w:val="00E32188"/>
    <w:rsid w:val="00E35020"/>
    <w:rsid w:val="00E37F57"/>
    <w:rsid w:val="00E42A48"/>
    <w:rsid w:val="00E557F2"/>
    <w:rsid w:val="00E6004C"/>
    <w:rsid w:val="00E725E5"/>
    <w:rsid w:val="00E8141A"/>
    <w:rsid w:val="00E90B8E"/>
    <w:rsid w:val="00E933EE"/>
    <w:rsid w:val="00E95E9C"/>
    <w:rsid w:val="00E9745F"/>
    <w:rsid w:val="00EA0224"/>
    <w:rsid w:val="00EA0A99"/>
    <w:rsid w:val="00EA1119"/>
    <w:rsid w:val="00EA5B07"/>
    <w:rsid w:val="00EA7272"/>
    <w:rsid w:val="00EB10A4"/>
    <w:rsid w:val="00EB456E"/>
    <w:rsid w:val="00EC120E"/>
    <w:rsid w:val="00EC50E6"/>
    <w:rsid w:val="00EC5E8A"/>
    <w:rsid w:val="00ED228F"/>
    <w:rsid w:val="00ED292C"/>
    <w:rsid w:val="00EE029D"/>
    <w:rsid w:val="00EE134F"/>
    <w:rsid w:val="00EE4E7C"/>
    <w:rsid w:val="00EE5E2E"/>
    <w:rsid w:val="00EE6E1F"/>
    <w:rsid w:val="00EF276E"/>
    <w:rsid w:val="00EF68A8"/>
    <w:rsid w:val="00F023FE"/>
    <w:rsid w:val="00F06056"/>
    <w:rsid w:val="00F060EE"/>
    <w:rsid w:val="00F06784"/>
    <w:rsid w:val="00F12E9C"/>
    <w:rsid w:val="00F14C5E"/>
    <w:rsid w:val="00F2473B"/>
    <w:rsid w:val="00F25FFA"/>
    <w:rsid w:val="00F27847"/>
    <w:rsid w:val="00F30819"/>
    <w:rsid w:val="00F34DA4"/>
    <w:rsid w:val="00F352F0"/>
    <w:rsid w:val="00F41857"/>
    <w:rsid w:val="00F421F8"/>
    <w:rsid w:val="00F425C6"/>
    <w:rsid w:val="00F43817"/>
    <w:rsid w:val="00F45B30"/>
    <w:rsid w:val="00F4679E"/>
    <w:rsid w:val="00F55375"/>
    <w:rsid w:val="00F60158"/>
    <w:rsid w:val="00F6331D"/>
    <w:rsid w:val="00F66BDF"/>
    <w:rsid w:val="00F66CFD"/>
    <w:rsid w:val="00F72861"/>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E61C1"/>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52288628">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2FCB2-10B4-4CE7-AC66-7014B0DE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5846</Words>
  <Characters>33324</Characters>
  <Application>Microsoft Office Word</Application>
  <DocSecurity>0</DocSecurity>
  <Lines>277</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Sumrak Vegelj Tadeja</cp:lastModifiedBy>
  <cp:revision>2</cp:revision>
  <cp:lastPrinted>2018-08-14T09:30:00Z</cp:lastPrinted>
  <dcterms:created xsi:type="dcterms:W3CDTF">2022-01-12T06:48:00Z</dcterms:created>
  <dcterms:modified xsi:type="dcterms:W3CDTF">2022-01-12T06:48:00Z</dcterms:modified>
</cp:coreProperties>
</file>